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E356" w14:textId="77777777" w:rsidR="00673FE3" w:rsidRPr="008C2369" w:rsidRDefault="00673FE3" w:rsidP="00D61DEE">
      <w:pPr>
        <w:spacing w:after="0" w:line="312" w:lineRule="auto"/>
        <w:rPr>
          <w:rFonts w:cs="Calibri"/>
          <w:b/>
          <w:color w:val="5F5F5F"/>
          <w:sz w:val="48"/>
          <w:szCs w:val="48"/>
        </w:rPr>
      </w:pPr>
      <w:r w:rsidRPr="008C2369">
        <w:rPr>
          <w:rFonts w:cs="Calibri"/>
          <w:b/>
          <w:color w:val="5F5F5F"/>
          <w:sz w:val="48"/>
          <w:szCs w:val="48"/>
        </w:rPr>
        <w:t>Press</w:t>
      </w:r>
      <w:r w:rsidR="003B7E33">
        <w:rPr>
          <w:rFonts w:cs="Calibri"/>
          <w:b/>
          <w:color w:val="5F5F5F"/>
          <w:sz w:val="48"/>
          <w:szCs w:val="48"/>
        </w:rPr>
        <w:t xml:space="preserve"> </w:t>
      </w:r>
      <w:r w:rsidRPr="008C2369">
        <w:rPr>
          <w:rFonts w:cs="Calibri"/>
          <w:b/>
          <w:color w:val="5F5F5F"/>
          <w:sz w:val="48"/>
          <w:szCs w:val="48"/>
        </w:rPr>
        <w:t>kit</w:t>
      </w:r>
    </w:p>
    <w:p w14:paraId="5B374756" w14:textId="77777777" w:rsidR="00377D76" w:rsidRDefault="00377D76" w:rsidP="00D61DEE">
      <w:pPr>
        <w:spacing w:after="0" w:line="312" w:lineRule="auto"/>
        <w:rPr>
          <w:b/>
          <w:color w:val="00B0F0"/>
          <w:sz w:val="96"/>
          <w:szCs w:val="96"/>
        </w:rPr>
      </w:pPr>
    </w:p>
    <w:p w14:paraId="72B89A10" w14:textId="77777777" w:rsidR="00096327" w:rsidRDefault="00096327" w:rsidP="00D61DEE">
      <w:pPr>
        <w:spacing w:after="0" w:line="312" w:lineRule="auto"/>
        <w:rPr>
          <w:b/>
          <w:color w:val="00B0F0"/>
          <w:sz w:val="96"/>
          <w:szCs w:val="96"/>
        </w:rPr>
      </w:pPr>
    </w:p>
    <w:p w14:paraId="2EFB4044" w14:textId="77777777" w:rsidR="000A0DBF" w:rsidRDefault="000A0DBF" w:rsidP="00D61DEE">
      <w:pPr>
        <w:spacing w:after="0" w:line="312" w:lineRule="auto"/>
        <w:rPr>
          <w:b/>
          <w:color w:val="00B0F0"/>
          <w:sz w:val="96"/>
          <w:szCs w:val="96"/>
        </w:rPr>
      </w:pPr>
    </w:p>
    <w:p w14:paraId="77DD2C45" w14:textId="0149FBA1" w:rsidR="003B7B8A" w:rsidRDefault="008C599E" w:rsidP="00D61DEE">
      <w:pPr>
        <w:spacing w:after="0" w:line="312" w:lineRule="auto"/>
        <w:jc w:val="center"/>
        <w:rPr>
          <w:b/>
          <w:color w:val="00B0F0"/>
          <w:sz w:val="96"/>
          <w:szCs w:val="96"/>
        </w:rPr>
      </w:pPr>
      <w:r>
        <w:rPr>
          <w:b/>
          <w:color w:val="00B0F0"/>
          <w:sz w:val="96"/>
          <w:szCs w:val="96"/>
        </w:rPr>
        <w:t>Jak se vypořádat s karanténou z pohledu fyzioterapie</w:t>
      </w:r>
    </w:p>
    <w:p w14:paraId="7AF83C6A" w14:textId="77777777" w:rsidR="003B7B8A" w:rsidRDefault="003B7B8A" w:rsidP="00D61DEE">
      <w:pPr>
        <w:spacing w:after="0" w:line="312" w:lineRule="auto"/>
        <w:jc w:val="center"/>
        <w:rPr>
          <w:b/>
          <w:color w:val="00B0F0"/>
          <w:sz w:val="96"/>
          <w:szCs w:val="96"/>
        </w:rPr>
      </w:pPr>
    </w:p>
    <w:p w14:paraId="20329756" w14:textId="77777777" w:rsidR="005B5897" w:rsidRDefault="005B5897" w:rsidP="00D61DEE">
      <w:pPr>
        <w:spacing w:after="0" w:line="312" w:lineRule="auto"/>
        <w:jc w:val="center"/>
        <w:rPr>
          <w:b/>
          <w:color w:val="00B0F0"/>
          <w:sz w:val="56"/>
          <w:szCs w:val="56"/>
        </w:rPr>
      </w:pPr>
    </w:p>
    <w:p w14:paraId="0A97E9C2" w14:textId="77777777" w:rsidR="00E830E6" w:rsidRDefault="00E830E6" w:rsidP="00D61DEE">
      <w:pPr>
        <w:spacing w:after="0" w:line="312" w:lineRule="auto"/>
        <w:rPr>
          <w:b/>
          <w:color w:val="00B0F0"/>
          <w:sz w:val="56"/>
          <w:szCs w:val="56"/>
        </w:rPr>
      </w:pPr>
      <w:r>
        <w:rPr>
          <w:b/>
          <w:color w:val="00B0F0"/>
          <w:sz w:val="56"/>
          <w:szCs w:val="56"/>
        </w:rPr>
        <w:br w:type="page"/>
      </w:r>
    </w:p>
    <w:p w14:paraId="00EF7FC9" w14:textId="0C700D6D" w:rsidR="000563C3" w:rsidRPr="00CB153E" w:rsidRDefault="000A1DF4" w:rsidP="00432538">
      <w:pPr>
        <w:shd w:val="clear" w:color="auto" w:fill="DAEEF3"/>
        <w:spacing w:line="312" w:lineRule="auto"/>
        <w:jc w:val="both"/>
        <w:rPr>
          <w:rFonts w:ascii="Arial" w:hAnsi="Arial" w:cs="Arial"/>
          <w:b/>
          <w:caps/>
          <w:sz w:val="24"/>
          <w:szCs w:val="24"/>
          <w:highlight w:val="yellow"/>
        </w:rPr>
      </w:pPr>
      <w:r>
        <w:rPr>
          <w:rFonts w:ascii="Arial" w:hAnsi="Arial" w:cs="Arial"/>
          <w:b/>
          <w:caps/>
          <w:sz w:val="24"/>
          <w:szCs w:val="24"/>
        </w:rPr>
        <w:lastRenderedPageBreak/>
        <w:t>Nezapomínejte na sebe, obzvlášť v době karantény</w:t>
      </w:r>
    </w:p>
    <w:p w14:paraId="66BFE02D" w14:textId="4CFAF4D9" w:rsidR="00862867" w:rsidRDefault="00F9260C" w:rsidP="00D61DEE">
      <w:pPr>
        <w:spacing w:after="0" w:line="312" w:lineRule="auto"/>
        <w:jc w:val="both"/>
        <w:rPr>
          <w:rFonts w:ascii="Arial" w:eastAsia="Times New Roman" w:hAnsi="Arial" w:cs="Arial"/>
          <w:spacing w:val="-4"/>
          <w:szCs w:val="24"/>
          <w:lang w:eastAsia="cs-CZ"/>
        </w:rPr>
      </w:pPr>
      <w:r>
        <w:rPr>
          <w:noProof/>
          <w:lang w:eastAsia="cs-CZ"/>
        </w:rPr>
        <w:drawing>
          <wp:anchor distT="0" distB="0" distL="114300" distR="114300" simplePos="0" relativeHeight="251658752" behindDoc="1" locked="0" layoutInCell="1" allowOverlap="1" wp14:anchorId="547266D4" wp14:editId="5AF53A49">
            <wp:simplePos x="0" y="0"/>
            <wp:positionH relativeFrom="margin">
              <wp:align>left</wp:align>
            </wp:positionH>
            <wp:positionV relativeFrom="paragraph">
              <wp:posOffset>24130</wp:posOffset>
            </wp:positionV>
            <wp:extent cx="3155950" cy="2105025"/>
            <wp:effectExtent l="0" t="0" r="6350" b="9525"/>
            <wp:wrapTight wrapText="bothSides">
              <wp:wrapPolygon edited="0">
                <wp:start x="0" y="0"/>
                <wp:lineTo x="0" y="21502"/>
                <wp:lineTo x="21513" y="21502"/>
                <wp:lineTo x="21513" y="0"/>
                <wp:lineTo x="0" y="0"/>
              </wp:wrapPolygon>
            </wp:wrapTight>
            <wp:docPr id="10" name="obrázek 4" descr="yoga-217666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ga-2176668_192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155950" cy="2105025"/>
                    </a:xfrm>
                    <a:prstGeom prst="rect">
                      <a:avLst/>
                    </a:prstGeom>
                    <a:noFill/>
                  </pic:spPr>
                </pic:pic>
              </a:graphicData>
            </a:graphic>
            <wp14:sizeRelH relativeFrom="page">
              <wp14:pctWidth>0</wp14:pctWidth>
            </wp14:sizeRelH>
            <wp14:sizeRelV relativeFrom="page">
              <wp14:pctHeight>0</wp14:pctHeight>
            </wp14:sizeRelV>
          </wp:anchor>
        </w:drawing>
      </w:r>
      <w:r w:rsidR="00E87F8D">
        <w:rPr>
          <w:rFonts w:ascii="Arial" w:eastAsia="Times New Roman" w:hAnsi="Arial" w:cs="Arial"/>
          <w:spacing w:val="-4"/>
          <w:szCs w:val="24"/>
          <w:lang w:eastAsia="cs-CZ"/>
        </w:rPr>
        <w:t>Mimořádná opatření zavedená v</w:t>
      </w:r>
      <w:r w:rsidR="00F90EAC">
        <w:rPr>
          <w:rFonts w:ascii="Arial" w:eastAsia="Times New Roman" w:hAnsi="Arial" w:cs="Arial"/>
          <w:spacing w:val="-4"/>
          <w:szCs w:val="24"/>
          <w:lang w:eastAsia="cs-CZ"/>
        </w:rPr>
        <w:t xml:space="preserve"> </w:t>
      </w:r>
      <w:r w:rsidR="00E87F8D">
        <w:rPr>
          <w:rFonts w:ascii="Arial" w:eastAsia="Times New Roman" w:hAnsi="Arial" w:cs="Arial"/>
          <w:spacing w:val="-4"/>
          <w:szCs w:val="24"/>
          <w:lang w:eastAsia="cs-CZ"/>
        </w:rPr>
        <w:t>České republice</w:t>
      </w:r>
      <w:r w:rsidR="008306C0">
        <w:rPr>
          <w:rFonts w:ascii="Arial" w:eastAsia="Times New Roman" w:hAnsi="Arial" w:cs="Arial"/>
          <w:spacing w:val="-4"/>
          <w:szCs w:val="24"/>
          <w:lang w:eastAsia="cs-CZ"/>
        </w:rPr>
        <w:t xml:space="preserve"> kvůli </w:t>
      </w:r>
      <w:r w:rsidR="00E87F8D">
        <w:rPr>
          <w:rFonts w:ascii="Arial" w:eastAsia="Times New Roman" w:hAnsi="Arial" w:cs="Arial"/>
          <w:spacing w:val="-4"/>
          <w:szCs w:val="24"/>
          <w:lang w:eastAsia="cs-CZ"/>
        </w:rPr>
        <w:t>šíření koronaviru</w:t>
      </w:r>
      <w:r w:rsidR="008306C0">
        <w:rPr>
          <w:rFonts w:ascii="Arial" w:eastAsia="Times New Roman" w:hAnsi="Arial" w:cs="Arial"/>
          <w:spacing w:val="-4"/>
          <w:szCs w:val="24"/>
          <w:lang w:eastAsia="cs-CZ"/>
        </w:rPr>
        <w:t xml:space="preserve"> </w:t>
      </w:r>
      <w:r w:rsidR="00E87F8D">
        <w:rPr>
          <w:rFonts w:ascii="Arial" w:eastAsia="Times New Roman" w:hAnsi="Arial" w:cs="Arial"/>
          <w:spacing w:val="-4"/>
          <w:szCs w:val="24"/>
          <w:lang w:eastAsia="cs-CZ"/>
        </w:rPr>
        <w:t xml:space="preserve">staví mnoho lidí do nových a nezvyklých situací. </w:t>
      </w:r>
      <w:r w:rsidR="008A5FE4">
        <w:rPr>
          <w:rFonts w:ascii="Arial" w:eastAsia="Times New Roman" w:hAnsi="Arial" w:cs="Arial"/>
          <w:spacing w:val="-4"/>
          <w:szCs w:val="24"/>
          <w:lang w:eastAsia="cs-CZ"/>
        </w:rPr>
        <w:t>Vyhl</w:t>
      </w:r>
      <w:r w:rsidR="000A1DF4">
        <w:rPr>
          <w:rFonts w:ascii="Arial" w:eastAsia="Times New Roman" w:hAnsi="Arial" w:cs="Arial"/>
          <w:spacing w:val="-4"/>
          <w:szCs w:val="24"/>
          <w:lang w:eastAsia="cs-CZ"/>
        </w:rPr>
        <w:t>á</w:t>
      </w:r>
      <w:r w:rsidR="008A5FE4">
        <w:rPr>
          <w:rFonts w:ascii="Arial" w:eastAsia="Times New Roman" w:hAnsi="Arial" w:cs="Arial"/>
          <w:spacing w:val="-4"/>
          <w:szCs w:val="24"/>
          <w:lang w:eastAsia="cs-CZ"/>
        </w:rPr>
        <w:t>šen</w:t>
      </w:r>
      <w:r w:rsidR="000A1DF4">
        <w:rPr>
          <w:rFonts w:ascii="Arial" w:eastAsia="Times New Roman" w:hAnsi="Arial" w:cs="Arial"/>
          <w:spacing w:val="-4"/>
          <w:szCs w:val="24"/>
          <w:lang w:eastAsia="cs-CZ"/>
        </w:rPr>
        <w:t>ý o</w:t>
      </w:r>
      <w:r w:rsidR="008A5FE4">
        <w:rPr>
          <w:rFonts w:ascii="Arial" w:eastAsia="Times New Roman" w:hAnsi="Arial" w:cs="Arial"/>
          <w:spacing w:val="-4"/>
          <w:szCs w:val="24"/>
          <w:lang w:eastAsia="cs-CZ"/>
        </w:rPr>
        <w:t>mezený pohyb lidí</w:t>
      </w:r>
      <w:r w:rsidR="000A1DF4">
        <w:rPr>
          <w:rFonts w:ascii="Arial" w:eastAsia="Times New Roman" w:hAnsi="Arial" w:cs="Arial"/>
          <w:spacing w:val="-4"/>
          <w:szCs w:val="24"/>
          <w:lang w:eastAsia="cs-CZ"/>
        </w:rPr>
        <w:t xml:space="preserve"> značnou skupinu obyvatel</w:t>
      </w:r>
      <w:r w:rsidR="008306C0">
        <w:rPr>
          <w:rFonts w:ascii="Arial" w:eastAsia="Times New Roman" w:hAnsi="Arial" w:cs="Arial"/>
          <w:spacing w:val="-4"/>
          <w:szCs w:val="24"/>
          <w:lang w:eastAsia="cs-CZ"/>
        </w:rPr>
        <w:t xml:space="preserve"> „uzavře</w:t>
      </w:r>
      <w:r w:rsidR="000A1DF4">
        <w:rPr>
          <w:rFonts w:ascii="Arial" w:eastAsia="Times New Roman" w:hAnsi="Arial" w:cs="Arial"/>
          <w:spacing w:val="-4"/>
          <w:szCs w:val="24"/>
          <w:lang w:eastAsia="cs-CZ"/>
        </w:rPr>
        <w:t>l</w:t>
      </w:r>
      <w:r w:rsidR="008306C0">
        <w:rPr>
          <w:rFonts w:ascii="Arial" w:eastAsia="Times New Roman" w:hAnsi="Arial" w:cs="Arial"/>
          <w:spacing w:val="-4"/>
          <w:szCs w:val="24"/>
          <w:lang w:eastAsia="cs-CZ"/>
        </w:rPr>
        <w:t xml:space="preserve">“ </w:t>
      </w:r>
      <w:r w:rsidR="008306C0" w:rsidRPr="00156726">
        <w:t>v</w:t>
      </w:r>
      <w:r w:rsidR="00156726">
        <w:t> </w:t>
      </w:r>
      <w:r w:rsidR="00650CB6" w:rsidRPr="00156726">
        <w:t>jejich</w:t>
      </w:r>
      <w:r w:rsidR="008306C0">
        <w:rPr>
          <w:rFonts w:ascii="Arial" w:eastAsia="Times New Roman" w:hAnsi="Arial" w:cs="Arial"/>
          <w:spacing w:val="-4"/>
          <w:szCs w:val="24"/>
          <w:lang w:eastAsia="cs-CZ"/>
        </w:rPr>
        <w:t xml:space="preserve"> domovech, </w:t>
      </w:r>
      <w:r w:rsidR="000A1DF4">
        <w:rPr>
          <w:rFonts w:ascii="Arial" w:eastAsia="Times New Roman" w:hAnsi="Arial" w:cs="Arial"/>
          <w:spacing w:val="-4"/>
          <w:szCs w:val="24"/>
          <w:lang w:eastAsia="cs-CZ"/>
        </w:rPr>
        <w:t xml:space="preserve">lidé jsou </w:t>
      </w:r>
      <w:r w:rsidR="008306C0">
        <w:rPr>
          <w:rFonts w:ascii="Arial" w:eastAsia="Times New Roman" w:hAnsi="Arial" w:cs="Arial"/>
          <w:spacing w:val="-4"/>
          <w:szCs w:val="24"/>
          <w:lang w:eastAsia="cs-CZ"/>
        </w:rPr>
        <w:t>vytržen</w:t>
      </w:r>
      <w:r w:rsidR="00C35B51">
        <w:rPr>
          <w:rFonts w:ascii="Arial" w:eastAsia="Times New Roman" w:hAnsi="Arial" w:cs="Arial"/>
          <w:spacing w:val="-4"/>
          <w:szCs w:val="24"/>
          <w:lang w:eastAsia="cs-CZ"/>
        </w:rPr>
        <w:t>í</w:t>
      </w:r>
      <w:r w:rsidR="00E87F8D">
        <w:rPr>
          <w:rFonts w:ascii="Arial" w:eastAsia="Times New Roman" w:hAnsi="Arial" w:cs="Arial"/>
          <w:spacing w:val="-4"/>
          <w:szCs w:val="24"/>
          <w:lang w:eastAsia="cs-CZ"/>
        </w:rPr>
        <w:t xml:space="preserve"> ze svého běžného pracovního prostředí a</w:t>
      </w:r>
      <w:r w:rsidR="00637370">
        <w:rPr>
          <w:rFonts w:ascii="Arial" w:eastAsia="Times New Roman" w:hAnsi="Arial" w:cs="Arial"/>
          <w:spacing w:val="-4"/>
          <w:szCs w:val="24"/>
          <w:lang w:eastAsia="cs-CZ"/>
        </w:rPr>
        <w:t> </w:t>
      </w:r>
      <w:r w:rsidR="00E87F8D">
        <w:rPr>
          <w:rFonts w:ascii="Arial" w:eastAsia="Times New Roman" w:hAnsi="Arial" w:cs="Arial"/>
          <w:spacing w:val="-4"/>
          <w:szCs w:val="24"/>
          <w:lang w:eastAsia="cs-CZ"/>
        </w:rPr>
        <w:t xml:space="preserve">tempa. </w:t>
      </w:r>
    </w:p>
    <w:p w14:paraId="53AF79E4" w14:textId="77777777" w:rsidR="00637370" w:rsidRDefault="00637370" w:rsidP="00D61DEE">
      <w:pPr>
        <w:spacing w:after="0" w:line="312" w:lineRule="auto"/>
        <w:jc w:val="both"/>
        <w:rPr>
          <w:rFonts w:ascii="Arial" w:eastAsia="Times New Roman" w:hAnsi="Arial" w:cs="Arial"/>
          <w:spacing w:val="-4"/>
          <w:szCs w:val="24"/>
          <w:lang w:eastAsia="cs-CZ"/>
        </w:rPr>
      </w:pPr>
    </w:p>
    <w:p w14:paraId="788CDE74" w14:textId="5829DC44" w:rsidR="00862867" w:rsidRDefault="00F9260C" w:rsidP="00D61DEE">
      <w:pPr>
        <w:spacing w:after="0" w:line="312" w:lineRule="auto"/>
        <w:jc w:val="both"/>
        <w:rPr>
          <w:rFonts w:ascii="Arial" w:eastAsia="Times New Roman" w:hAnsi="Arial" w:cs="Arial"/>
          <w:spacing w:val="-4"/>
          <w:szCs w:val="24"/>
          <w:lang w:eastAsia="cs-CZ"/>
        </w:rPr>
      </w:pPr>
      <w:r>
        <w:rPr>
          <w:noProof/>
          <w:lang w:eastAsia="cs-CZ"/>
        </w:rPr>
        <w:drawing>
          <wp:anchor distT="0" distB="0" distL="114300" distR="114300" simplePos="0" relativeHeight="251657728" behindDoc="1" locked="0" layoutInCell="1" allowOverlap="1" wp14:anchorId="78079CF5" wp14:editId="1D6C900C">
            <wp:simplePos x="0" y="0"/>
            <wp:positionH relativeFrom="margin">
              <wp:posOffset>2868295</wp:posOffset>
            </wp:positionH>
            <wp:positionV relativeFrom="paragraph">
              <wp:posOffset>828675</wp:posOffset>
            </wp:positionV>
            <wp:extent cx="2936875" cy="2107565"/>
            <wp:effectExtent l="0" t="0" r="0" b="6985"/>
            <wp:wrapTight wrapText="bothSides">
              <wp:wrapPolygon edited="0">
                <wp:start x="0" y="0"/>
                <wp:lineTo x="0" y="21476"/>
                <wp:lineTo x="21437" y="21476"/>
                <wp:lineTo x="21437" y="0"/>
                <wp:lineTo x="0" y="0"/>
              </wp:wrapPolygon>
            </wp:wrapTight>
            <wp:docPr id="9" name="obrázek 3" descr="yoga-3053487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ga-3053487_192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936875" cy="2107565"/>
                    </a:xfrm>
                    <a:prstGeom prst="rect">
                      <a:avLst/>
                    </a:prstGeom>
                    <a:noFill/>
                  </pic:spPr>
                </pic:pic>
              </a:graphicData>
            </a:graphic>
            <wp14:sizeRelH relativeFrom="page">
              <wp14:pctWidth>0</wp14:pctWidth>
            </wp14:sizeRelH>
            <wp14:sizeRelV relativeFrom="page">
              <wp14:pctHeight>0</wp14:pctHeight>
            </wp14:sizeRelV>
          </wp:anchor>
        </w:drawing>
      </w:r>
      <w:r w:rsidR="00C35B51">
        <w:rPr>
          <w:rFonts w:ascii="Arial" w:eastAsia="Times New Roman" w:hAnsi="Arial" w:cs="Arial"/>
          <w:spacing w:val="-4"/>
          <w:szCs w:val="24"/>
          <w:lang w:eastAsia="cs-CZ"/>
        </w:rPr>
        <w:t>Lze očekáva</w:t>
      </w:r>
      <w:r w:rsidR="00862867">
        <w:rPr>
          <w:rFonts w:ascii="Arial" w:eastAsia="Times New Roman" w:hAnsi="Arial" w:cs="Arial"/>
          <w:spacing w:val="-4"/>
          <w:szCs w:val="24"/>
          <w:lang w:eastAsia="cs-CZ"/>
        </w:rPr>
        <w:t>t, že se lidé nebudou dostatečně hýbat. To</w:t>
      </w:r>
      <w:r w:rsidR="000A1DF4">
        <w:rPr>
          <w:rFonts w:ascii="Arial" w:eastAsia="Times New Roman" w:hAnsi="Arial" w:cs="Arial"/>
          <w:spacing w:val="-4"/>
          <w:szCs w:val="24"/>
          <w:lang w:eastAsia="cs-CZ"/>
        </w:rPr>
        <w:t xml:space="preserve"> m</w:t>
      </w:r>
      <w:r w:rsidR="00790E99">
        <w:rPr>
          <w:rFonts w:ascii="Arial" w:eastAsia="Times New Roman" w:hAnsi="Arial" w:cs="Arial"/>
          <w:spacing w:val="-4"/>
          <w:szCs w:val="24"/>
          <w:lang w:eastAsia="cs-CZ"/>
        </w:rPr>
        <w:t>ůže mít</w:t>
      </w:r>
      <w:r w:rsidR="000A1DF4">
        <w:rPr>
          <w:rFonts w:ascii="Arial" w:eastAsia="Times New Roman" w:hAnsi="Arial" w:cs="Arial"/>
          <w:spacing w:val="-4"/>
          <w:szCs w:val="24"/>
          <w:lang w:eastAsia="cs-CZ"/>
        </w:rPr>
        <w:t xml:space="preserve"> za následek </w:t>
      </w:r>
      <w:r w:rsidR="00835E23">
        <w:rPr>
          <w:rFonts w:ascii="Arial" w:eastAsia="Times New Roman" w:hAnsi="Arial" w:cs="Arial"/>
          <w:spacing w:val="-4"/>
          <w:szCs w:val="24"/>
          <w:lang w:eastAsia="cs-CZ"/>
        </w:rPr>
        <w:t xml:space="preserve">(i za obvyklých podmínek) </w:t>
      </w:r>
      <w:r w:rsidR="00790E99">
        <w:rPr>
          <w:rFonts w:ascii="Arial" w:eastAsia="Times New Roman" w:hAnsi="Arial" w:cs="Arial"/>
          <w:spacing w:val="-4"/>
          <w:szCs w:val="24"/>
          <w:lang w:eastAsia="cs-CZ"/>
        </w:rPr>
        <w:t xml:space="preserve">zdravotní </w:t>
      </w:r>
      <w:r w:rsidR="000A1DF4">
        <w:rPr>
          <w:rFonts w:ascii="Arial" w:eastAsia="Times New Roman" w:hAnsi="Arial" w:cs="Arial"/>
          <w:spacing w:val="-4"/>
          <w:szCs w:val="24"/>
          <w:lang w:eastAsia="cs-CZ"/>
        </w:rPr>
        <w:t>problém</w:t>
      </w:r>
      <w:r w:rsidR="00835E23">
        <w:rPr>
          <w:rFonts w:ascii="Arial" w:eastAsia="Times New Roman" w:hAnsi="Arial" w:cs="Arial"/>
          <w:spacing w:val="-4"/>
          <w:szCs w:val="24"/>
          <w:lang w:eastAsia="cs-CZ"/>
        </w:rPr>
        <w:t>y spojené</w:t>
      </w:r>
      <w:r w:rsidR="00156726">
        <w:rPr>
          <w:rFonts w:ascii="Arial" w:eastAsia="Times New Roman" w:hAnsi="Arial" w:cs="Arial"/>
          <w:spacing w:val="-4"/>
          <w:szCs w:val="24"/>
          <w:lang w:eastAsia="cs-CZ"/>
        </w:rPr>
        <w:t xml:space="preserve"> nejen s pohybovým aparátem a </w:t>
      </w:r>
      <w:r w:rsidR="000A1DF4">
        <w:rPr>
          <w:rFonts w:ascii="Arial" w:eastAsia="Times New Roman" w:hAnsi="Arial" w:cs="Arial"/>
          <w:spacing w:val="-4"/>
          <w:szCs w:val="24"/>
          <w:lang w:eastAsia="cs-CZ"/>
        </w:rPr>
        <w:t>celkovou fyzickou kondicí, ale</w:t>
      </w:r>
      <w:r w:rsidR="00C35B51">
        <w:rPr>
          <w:rFonts w:ascii="Arial" w:eastAsia="Times New Roman" w:hAnsi="Arial" w:cs="Arial"/>
          <w:spacing w:val="-4"/>
          <w:szCs w:val="24"/>
          <w:lang w:eastAsia="cs-CZ"/>
        </w:rPr>
        <w:t xml:space="preserve"> i</w:t>
      </w:r>
      <w:r w:rsidR="00156726">
        <w:rPr>
          <w:rFonts w:ascii="Arial" w:eastAsia="Times New Roman" w:hAnsi="Arial" w:cs="Arial"/>
          <w:spacing w:val="-4"/>
          <w:szCs w:val="24"/>
          <w:lang w:eastAsia="cs-CZ"/>
        </w:rPr>
        <w:t xml:space="preserve"> </w:t>
      </w:r>
      <w:r w:rsidR="002A2284">
        <w:rPr>
          <w:rFonts w:ascii="Arial" w:eastAsia="Times New Roman" w:hAnsi="Arial" w:cs="Arial"/>
          <w:spacing w:val="-4"/>
          <w:szCs w:val="24"/>
          <w:lang w:eastAsia="cs-CZ"/>
        </w:rPr>
        <w:t>s</w:t>
      </w:r>
      <w:r w:rsidR="00156726">
        <w:rPr>
          <w:rFonts w:ascii="Arial" w:eastAsia="Times New Roman" w:hAnsi="Arial" w:cs="Arial"/>
          <w:spacing w:val="-4"/>
          <w:szCs w:val="24"/>
          <w:lang w:eastAsia="cs-CZ"/>
        </w:rPr>
        <w:t xml:space="preserve"> </w:t>
      </w:r>
      <w:r w:rsidR="00C35B51">
        <w:rPr>
          <w:rFonts w:ascii="Arial" w:eastAsia="Times New Roman" w:hAnsi="Arial" w:cs="Arial"/>
          <w:spacing w:val="-4"/>
          <w:szCs w:val="24"/>
          <w:lang w:eastAsia="cs-CZ"/>
        </w:rPr>
        <w:t>p</w:t>
      </w:r>
      <w:r w:rsidR="000A1DF4">
        <w:rPr>
          <w:rFonts w:ascii="Arial" w:eastAsia="Times New Roman" w:hAnsi="Arial" w:cs="Arial"/>
          <w:spacing w:val="-4"/>
          <w:szCs w:val="24"/>
          <w:lang w:eastAsia="cs-CZ"/>
        </w:rPr>
        <w:t>sychick</w:t>
      </w:r>
      <w:r w:rsidR="002A2284">
        <w:rPr>
          <w:rFonts w:ascii="Arial" w:eastAsia="Times New Roman" w:hAnsi="Arial" w:cs="Arial"/>
          <w:spacing w:val="-4"/>
          <w:szCs w:val="24"/>
          <w:lang w:eastAsia="cs-CZ"/>
        </w:rPr>
        <w:t>ým</w:t>
      </w:r>
      <w:r w:rsidR="000A1DF4">
        <w:rPr>
          <w:rFonts w:ascii="Arial" w:eastAsia="Times New Roman" w:hAnsi="Arial" w:cs="Arial"/>
          <w:spacing w:val="-4"/>
          <w:szCs w:val="24"/>
          <w:lang w:eastAsia="cs-CZ"/>
        </w:rPr>
        <w:t xml:space="preserve"> naladění</w:t>
      </w:r>
      <w:r w:rsidR="002A2284">
        <w:rPr>
          <w:rFonts w:ascii="Arial" w:eastAsia="Times New Roman" w:hAnsi="Arial" w:cs="Arial"/>
          <w:spacing w:val="-4"/>
          <w:szCs w:val="24"/>
          <w:lang w:eastAsia="cs-CZ"/>
        </w:rPr>
        <w:t>m</w:t>
      </w:r>
      <w:r w:rsidR="000A1DF4">
        <w:rPr>
          <w:rFonts w:ascii="Arial" w:eastAsia="Times New Roman" w:hAnsi="Arial" w:cs="Arial"/>
          <w:spacing w:val="-4"/>
          <w:szCs w:val="24"/>
          <w:lang w:eastAsia="cs-CZ"/>
        </w:rPr>
        <w:t xml:space="preserve"> člověka</w:t>
      </w:r>
      <w:r w:rsidR="008A5FE4">
        <w:rPr>
          <w:rFonts w:ascii="Arial" w:eastAsia="Times New Roman" w:hAnsi="Arial" w:cs="Arial"/>
          <w:spacing w:val="-4"/>
          <w:szCs w:val="24"/>
          <w:lang w:eastAsia="cs-CZ"/>
        </w:rPr>
        <w:t>.</w:t>
      </w:r>
      <w:r w:rsidR="000A1DF4">
        <w:rPr>
          <w:rFonts w:ascii="Arial" w:eastAsia="Times New Roman" w:hAnsi="Arial" w:cs="Arial"/>
          <w:spacing w:val="-4"/>
          <w:szCs w:val="24"/>
          <w:lang w:eastAsia="cs-CZ"/>
        </w:rPr>
        <w:t xml:space="preserve"> </w:t>
      </w:r>
      <w:r w:rsidR="000A1DF4" w:rsidRPr="002A2284">
        <w:rPr>
          <w:rFonts w:ascii="Arial" w:eastAsia="Times New Roman" w:hAnsi="Arial" w:cs="Arial"/>
          <w:i/>
          <w:iCs/>
          <w:spacing w:val="-4"/>
          <w:szCs w:val="24"/>
          <w:lang w:eastAsia="cs-CZ"/>
        </w:rPr>
        <w:t>„Je prokázáno, že lidé, kteří se věnují pohybu, mají lepší kvalitu spánku, nižší výskyt úzkostných a depresivních stavů, zvyšuje se jejich mentální výkon a i jejich sexuální život je kvalitnější než u lidí, kteří se pohybovým aktivitám nevěnují</w:t>
      </w:r>
      <w:r w:rsidR="002A2284" w:rsidRPr="002A2284">
        <w:rPr>
          <w:rFonts w:ascii="Arial" w:eastAsia="Times New Roman" w:hAnsi="Arial" w:cs="Arial"/>
          <w:i/>
          <w:iCs/>
          <w:spacing w:val="-4"/>
          <w:szCs w:val="24"/>
          <w:lang w:eastAsia="cs-CZ"/>
        </w:rPr>
        <w:t>,“</w:t>
      </w:r>
      <w:r w:rsidR="002A2284">
        <w:rPr>
          <w:rFonts w:ascii="Arial" w:eastAsia="Times New Roman" w:hAnsi="Arial" w:cs="Arial"/>
          <w:spacing w:val="-4"/>
          <w:szCs w:val="24"/>
          <w:lang w:eastAsia="cs-CZ"/>
        </w:rPr>
        <w:t xml:space="preserve"> uvádí </w:t>
      </w:r>
      <w:r w:rsidR="002A2284" w:rsidRPr="002A2284">
        <w:rPr>
          <w:rFonts w:ascii="Arial" w:eastAsia="Times New Roman" w:hAnsi="Arial" w:cs="Arial"/>
          <w:spacing w:val="-4"/>
          <w:szCs w:val="24"/>
          <w:lang w:eastAsia="cs-CZ"/>
        </w:rPr>
        <w:t xml:space="preserve">Mgr. Jan Krulík, </w:t>
      </w:r>
      <w:r w:rsidR="0052298A" w:rsidRPr="003D2CB3">
        <w:rPr>
          <w:rFonts w:ascii="Arial" w:eastAsia="Times New Roman" w:hAnsi="Arial" w:cs="Arial"/>
          <w:color w:val="000000" w:themeColor="text1"/>
          <w:spacing w:val="-4"/>
          <w:szCs w:val="24"/>
          <w:lang w:eastAsia="cs-CZ"/>
        </w:rPr>
        <w:t>odborný</w:t>
      </w:r>
      <w:r w:rsidR="0052298A">
        <w:rPr>
          <w:rFonts w:ascii="Arial" w:eastAsia="Times New Roman" w:hAnsi="Arial" w:cs="Arial"/>
          <w:spacing w:val="-4"/>
          <w:szCs w:val="24"/>
          <w:lang w:eastAsia="cs-CZ"/>
        </w:rPr>
        <w:t xml:space="preserve"> </w:t>
      </w:r>
      <w:r w:rsidR="002A2284" w:rsidRPr="002A2284">
        <w:rPr>
          <w:rFonts w:ascii="Arial" w:eastAsia="Times New Roman" w:hAnsi="Arial" w:cs="Arial"/>
          <w:spacing w:val="-4"/>
          <w:szCs w:val="24"/>
          <w:lang w:eastAsia="cs-CZ"/>
        </w:rPr>
        <w:t>fyzioterapeut Rehabilitační kliniky Malvazinky</w:t>
      </w:r>
      <w:r w:rsidR="002A2284">
        <w:rPr>
          <w:rFonts w:ascii="Arial" w:eastAsia="Times New Roman" w:hAnsi="Arial" w:cs="Arial"/>
          <w:spacing w:val="-4"/>
          <w:szCs w:val="24"/>
          <w:lang w:eastAsia="cs-CZ"/>
        </w:rPr>
        <w:t xml:space="preserve"> v Praze, kterou provozuje skupina VAMED MEDITERRA.</w:t>
      </w:r>
      <w:r w:rsidR="00964317">
        <w:rPr>
          <w:rFonts w:ascii="Arial" w:eastAsia="Times New Roman" w:hAnsi="Arial" w:cs="Arial"/>
          <w:spacing w:val="-4"/>
          <w:szCs w:val="24"/>
          <w:lang w:eastAsia="cs-CZ"/>
        </w:rPr>
        <w:t xml:space="preserve"> </w:t>
      </w:r>
    </w:p>
    <w:p w14:paraId="3C5BB5E4" w14:textId="5745C6A8" w:rsidR="00862867" w:rsidRDefault="00862867" w:rsidP="00D61DEE">
      <w:pPr>
        <w:spacing w:after="0" w:line="312" w:lineRule="auto"/>
        <w:jc w:val="both"/>
        <w:rPr>
          <w:rFonts w:ascii="Arial" w:eastAsia="Times New Roman" w:hAnsi="Arial" w:cs="Arial"/>
          <w:spacing w:val="-4"/>
          <w:szCs w:val="24"/>
          <w:lang w:eastAsia="cs-CZ"/>
        </w:rPr>
      </w:pPr>
    </w:p>
    <w:p w14:paraId="69D38268" w14:textId="7B9AAFE5" w:rsidR="008A5FE4" w:rsidRDefault="00156726" w:rsidP="00D61DEE">
      <w:pPr>
        <w:spacing w:after="0" w:line="312" w:lineRule="auto"/>
        <w:jc w:val="both"/>
        <w:rPr>
          <w:rFonts w:ascii="Arial" w:eastAsia="Times New Roman" w:hAnsi="Arial" w:cs="Arial"/>
          <w:spacing w:val="-4"/>
          <w:szCs w:val="24"/>
          <w:lang w:eastAsia="cs-CZ"/>
        </w:rPr>
      </w:pPr>
      <w:r>
        <w:rPr>
          <w:rFonts w:ascii="Arial" w:eastAsia="Times New Roman" w:hAnsi="Arial" w:cs="Arial"/>
          <w:spacing w:val="-4"/>
          <w:szCs w:val="24"/>
          <w:lang w:eastAsia="cs-CZ"/>
        </w:rPr>
        <w:t xml:space="preserve">Pohyb má v </w:t>
      </w:r>
      <w:r w:rsidR="00964317">
        <w:rPr>
          <w:rFonts w:ascii="Arial" w:eastAsia="Times New Roman" w:hAnsi="Arial" w:cs="Arial"/>
          <w:spacing w:val="-4"/>
          <w:szCs w:val="24"/>
          <w:lang w:eastAsia="cs-CZ"/>
        </w:rPr>
        <w:t>našich životech větší smysl, než se na prv</w:t>
      </w:r>
      <w:r w:rsidR="00835E23">
        <w:rPr>
          <w:rFonts w:ascii="Arial" w:eastAsia="Times New Roman" w:hAnsi="Arial" w:cs="Arial"/>
          <w:spacing w:val="-4"/>
          <w:szCs w:val="24"/>
          <w:lang w:eastAsia="cs-CZ"/>
        </w:rPr>
        <w:t>n</w:t>
      </w:r>
      <w:r w:rsidR="00964317">
        <w:rPr>
          <w:rFonts w:ascii="Arial" w:eastAsia="Times New Roman" w:hAnsi="Arial" w:cs="Arial"/>
          <w:spacing w:val="-4"/>
          <w:szCs w:val="24"/>
          <w:lang w:eastAsia="cs-CZ"/>
        </w:rPr>
        <w:t xml:space="preserve">í pohled může zdát. Neumožňuje </w:t>
      </w:r>
      <w:r>
        <w:rPr>
          <w:rFonts w:ascii="Arial" w:eastAsia="Times New Roman" w:hAnsi="Arial" w:cs="Arial"/>
          <w:spacing w:val="-4"/>
          <w:szCs w:val="24"/>
          <w:lang w:eastAsia="cs-CZ"/>
        </w:rPr>
        <w:t xml:space="preserve">nám jen možnost přemístění se z </w:t>
      </w:r>
      <w:r w:rsidR="00964317">
        <w:rPr>
          <w:rFonts w:ascii="Arial" w:eastAsia="Times New Roman" w:hAnsi="Arial" w:cs="Arial"/>
          <w:spacing w:val="-4"/>
          <w:szCs w:val="24"/>
          <w:lang w:eastAsia="cs-CZ"/>
        </w:rPr>
        <w:t>jednoho místa na druhé,</w:t>
      </w:r>
      <w:r w:rsidR="00835E23">
        <w:rPr>
          <w:rFonts w:ascii="Arial" w:eastAsia="Times New Roman" w:hAnsi="Arial" w:cs="Arial"/>
          <w:spacing w:val="-4"/>
          <w:szCs w:val="24"/>
          <w:lang w:eastAsia="cs-CZ"/>
        </w:rPr>
        <w:t xml:space="preserve"> ale</w:t>
      </w:r>
      <w:r w:rsidR="00964317">
        <w:rPr>
          <w:rFonts w:ascii="Arial" w:eastAsia="Times New Roman" w:hAnsi="Arial" w:cs="Arial"/>
          <w:spacing w:val="-4"/>
          <w:szCs w:val="24"/>
          <w:lang w:eastAsia="cs-CZ"/>
        </w:rPr>
        <w:t xml:space="preserve"> díky </w:t>
      </w:r>
      <w:r w:rsidR="00132751">
        <w:rPr>
          <w:rFonts w:ascii="Arial" w:eastAsia="Times New Roman" w:hAnsi="Arial" w:cs="Arial"/>
          <w:spacing w:val="-4"/>
          <w:szCs w:val="24"/>
          <w:lang w:eastAsia="cs-CZ"/>
        </w:rPr>
        <w:t>schopnosti pohybu</w:t>
      </w:r>
      <w:r w:rsidR="00D545D6">
        <w:rPr>
          <w:rFonts w:ascii="Arial" w:eastAsia="Times New Roman" w:hAnsi="Arial" w:cs="Arial"/>
          <w:spacing w:val="-4"/>
          <w:szCs w:val="24"/>
          <w:lang w:eastAsia="cs-CZ"/>
        </w:rPr>
        <w:t xml:space="preserve"> prožíváme plnohodnotný život.</w:t>
      </w:r>
      <w:r w:rsidR="00964317">
        <w:rPr>
          <w:rFonts w:ascii="Arial" w:eastAsia="Times New Roman" w:hAnsi="Arial" w:cs="Arial"/>
          <w:spacing w:val="-4"/>
          <w:szCs w:val="24"/>
          <w:lang w:eastAsia="cs-CZ"/>
        </w:rPr>
        <w:t xml:space="preserve"> </w:t>
      </w:r>
      <w:r w:rsidR="00D545D6">
        <w:rPr>
          <w:rFonts w:ascii="Arial" w:eastAsia="Times New Roman" w:hAnsi="Arial" w:cs="Arial"/>
          <w:spacing w:val="-4"/>
          <w:szCs w:val="24"/>
          <w:lang w:eastAsia="cs-CZ"/>
        </w:rPr>
        <w:t xml:space="preserve">Pohyb </w:t>
      </w:r>
      <w:r w:rsidR="00964317">
        <w:rPr>
          <w:rFonts w:ascii="Arial" w:eastAsia="Times New Roman" w:hAnsi="Arial" w:cs="Arial"/>
          <w:spacing w:val="-4"/>
          <w:szCs w:val="24"/>
          <w:lang w:eastAsia="cs-CZ"/>
        </w:rPr>
        <w:t>rozhoduje o úrovni fyzické kondice a</w:t>
      </w:r>
      <w:r w:rsidR="00DF029F">
        <w:rPr>
          <w:rFonts w:ascii="Arial" w:eastAsia="Times New Roman" w:hAnsi="Arial" w:cs="Arial"/>
          <w:spacing w:val="-4"/>
          <w:szCs w:val="24"/>
          <w:lang w:eastAsia="cs-CZ"/>
        </w:rPr>
        <w:t> </w:t>
      </w:r>
      <w:r w:rsidR="00964317">
        <w:rPr>
          <w:rFonts w:ascii="Arial" w:eastAsia="Times New Roman" w:hAnsi="Arial" w:cs="Arial"/>
          <w:spacing w:val="-4"/>
          <w:szCs w:val="24"/>
          <w:lang w:eastAsia="cs-CZ"/>
        </w:rPr>
        <w:t>přináší nám pocity štěstí</w:t>
      </w:r>
      <w:r w:rsidR="00132751">
        <w:rPr>
          <w:rFonts w:ascii="Arial" w:eastAsia="Times New Roman" w:hAnsi="Arial" w:cs="Arial"/>
          <w:spacing w:val="-4"/>
          <w:szCs w:val="24"/>
          <w:lang w:eastAsia="cs-CZ"/>
        </w:rPr>
        <w:t xml:space="preserve"> a spokojenosti. </w:t>
      </w:r>
    </w:p>
    <w:p w14:paraId="3843D1AA" w14:textId="77777777" w:rsidR="00D61DEE" w:rsidRDefault="00D61DEE" w:rsidP="00D61DEE">
      <w:pPr>
        <w:spacing w:after="0" w:line="312" w:lineRule="auto"/>
        <w:rPr>
          <w:rFonts w:ascii="Arial" w:eastAsia="Times New Roman" w:hAnsi="Arial" w:cs="Arial"/>
          <w:spacing w:val="-4"/>
          <w:szCs w:val="24"/>
          <w:lang w:eastAsia="cs-CZ"/>
        </w:rPr>
      </w:pPr>
    </w:p>
    <w:p w14:paraId="76662622" w14:textId="77777777" w:rsidR="00604880" w:rsidRDefault="00604880" w:rsidP="00D61DEE">
      <w:pPr>
        <w:spacing w:after="0" w:line="312" w:lineRule="auto"/>
        <w:rPr>
          <w:rFonts w:ascii="Arial" w:eastAsia="Times New Roman" w:hAnsi="Arial" w:cs="Arial"/>
          <w:spacing w:val="-4"/>
          <w:szCs w:val="24"/>
          <w:lang w:eastAsia="cs-CZ"/>
        </w:rPr>
      </w:pPr>
    </w:p>
    <w:p w14:paraId="47D1D3BF" w14:textId="77777777" w:rsidR="00604880" w:rsidRDefault="00604880" w:rsidP="00D61DEE">
      <w:pPr>
        <w:spacing w:after="0" w:line="312" w:lineRule="auto"/>
        <w:rPr>
          <w:rFonts w:ascii="Arial" w:eastAsia="Times New Roman" w:hAnsi="Arial" w:cs="Arial"/>
          <w:spacing w:val="-4"/>
          <w:szCs w:val="24"/>
          <w:lang w:eastAsia="cs-CZ"/>
        </w:rPr>
      </w:pPr>
    </w:p>
    <w:p w14:paraId="57B527B8" w14:textId="77777777" w:rsidR="00604880" w:rsidRDefault="00604880" w:rsidP="00D61DEE">
      <w:pPr>
        <w:spacing w:after="0" w:line="312" w:lineRule="auto"/>
        <w:rPr>
          <w:rFonts w:ascii="Arial" w:eastAsia="Times New Roman" w:hAnsi="Arial" w:cs="Arial"/>
          <w:spacing w:val="-4"/>
          <w:szCs w:val="24"/>
          <w:lang w:eastAsia="cs-CZ"/>
        </w:rPr>
      </w:pPr>
    </w:p>
    <w:p w14:paraId="5BC195CF" w14:textId="77777777" w:rsidR="00604880" w:rsidRDefault="00604880" w:rsidP="00D61DEE">
      <w:pPr>
        <w:spacing w:after="0" w:line="312" w:lineRule="auto"/>
        <w:rPr>
          <w:rFonts w:ascii="Arial" w:eastAsia="Times New Roman" w:hAnsi="Arial" w:cs="Arial"/>
          <w:spacing w:val="-4"/>
          <w:szCs w:val="24"/>
          <w:lang w:eastAsia="cs-CZ"/>
        </w:rPr>
      </w:pPr>
    </w:p>
    <w:p w14:paraId="2C9D097B" w14:textId="77777777" w:rsidR="00604880" w:rsidRDefault="00604880" w:rsidP="00D61DEE">
      <w:pPr>
        <w:spacing w:after="0" w:line="312" w:lineRule="auto"/>
        <w:rPr>
          <w:rFonts w:ascii="Arial" w:eastAsia="Times New Roman" w:hAnsi="Arial" w:cs="Arial"/>
          <w:spacing w:val="-4"/>
          <w:szCs w:val="24"/>
          <w:lang w:eastAsia="cs-CZ"/>
        </w:rPr>
      </w:pPr>
    </w:p>
    <w:p w14:paraId="1F818103" w14:textId="77777777" w:rsidR="00604880" w:rsidRDefault="00604880" w:rsidP="00D61DEE">
      <w:pPr>
        <w:spacing w:after="0" w:line="312" w:lineRule="auto"/>
        <w:rPr>
          <w:rFonts w:ascii="Arial" w:eastAsia="Times New Roman" w:hAnsi="Arial" w:cs="Arial"/>
          <w:spacing w:val="-4"/>
          <w:szCs w:val="24"/>
          <w:lang w:eastAsia="cs-CZ"/>
        </w:rPr>
      </w:pPr>
    </w:p>
    <w:p w14:paraId="463F14F3" w14:textId="77777777" w:rsidR="00604880" w:rsidRDefault="00604880" w:rsidP="00D61DEE">
      <w:pPr>
        <w:spacing w:after="0" w:line="312" w:lineRule="auto"/>
        <w:rPr>
          <w:rFonts w:ascii="Arial" w:eastAsia="Times New Roman" w:hAnsi="Arial" w:cs="Arial"/>
          <w:spacing w:val="-4"/>
          <w:szCs w:val="24"/>
          <w:lang w:eastAsia="cs-CZ"/>
        </w:rPr>
      </w:pPr>
    </w:p>
    <w:p w14:paraId="7D138557" w14:textId="77777777" w:rsidR="00604880" w:rsidRDefault="00604880" w:rsidP="00D61DEE">
      <w:pPr>
        <w:spacing w:after="0" w:line="312" w:lineRule="auto"/>
        <w:rPr>
          <w:rFonts w:ascii="Arial" w:eastAsia="Times New Roman" w:hAnsi="Arial" w:cs="Arial"/>
          <w:spacing w:val="-4"/>
          <w:szCs w:val="24"/>
          <w:lang w:eastAsia="cs-CZ"/>
        </w:rPr>
      </w:pPr>
    </w:p>
    <w:p w14:paraId="70EF5D5A" w14:textId="77777777" w:rsidR="00604880" w:rsidRDefault="00604880" w:rsidP="00D61DEE">
      <w:pPr>
        <w:spacing w:after="0" w:line="312" w:lineRule="auto"/>
        <w:rPr>
          <w:rFonts w:ascii="Arial" w:eastAsia="Times New Roman" w:hAnsi="Arial" w:cs="Arial"/>
          <w:spacing w:val="-4"/>
          <w:szCs w:val="24"/>
          <w:lang w:eastAsia="cs-CZ"/>
        </w:rPr>
      </w:pPr>
    </w:p>
    <w:p w14:paraId="29DD448D" w14:textId="77777777" w:rsidR="00604880" w:rsidRDefault="00604880" w:rsidP="00D61DEE">
      <w:pPr>
        <w:spacing w:after="0" w:line="312" w:lineRule="auto"/>
        <w:rPr>
          <w:rFonts w:ascii="Arial" w:eastAsia="Times New Roman" w:hAnsi="Arial" w:cs="Arial"/>
          <w:spacing w:val="-4"/>
          <w:szCs w:val="24"/>
          <w:lang w:eastAsia="cs-CZ"/>
        </w:rPr>
      </w:pPr>
    </w:p>
    <w:p w14:paraId="289B9CA2" w14:textId="77777777" w:rsidR="00604880" w:rsidRDefault="00604880" w:rsidP="00D61DEE">
      <w:pPr>
        <w:spacing w:after="0" w:line="312" w:lineRule="auto"/>
        <w:rPr>
          <w:rFonts w:ascii="Arial" w:eastAsia="Times New Roman" w:hAnsi="Arial" w:cs="Arial"/>
          <w:spacing w:val="-4"/>
          <w:szCs w:val="24"/>
          <w:lang w:eastAsia="cs-CZ"/>
        </w:rPr>
      </w:pPr>
    </w:p>
    <w:p w14:paraId="25C0B49F" w14:textId="1D04F4D2" w:rsidR="00F87BCF" w:rsidRPr="00D61DEE" w:rsidRDefault="00F87BCF" w:rsidP="00432538">
      <w:pPr>
        <w:shd w:val="clear" w:color="auto" w:fill="DAEEF3"/>
        <w:spacing w:line="312" w:lineRule="auto"/>
        <w:jc w:val="both"/>
        <w:rPr>
          <w:rFonts w:ascii="Arial" w:hAnsi="Arial" w:cs="Arial"/>
          <w:b/>
          <w:caps/>
          <w:sz w:val="24"/>
          <w:szCs w:val="24"/>
        </w:rPr>
      </w:pPr>
      <w:r>
        <w:rPr>
          <w:rFonts w:ascii="Arial" w:hAnsi="Arial" w:cs="Arial"/>
          <w:b/>
          <w:caps/>
          <w:sz w:val="24"/>
          <w:szCs w:val="24"/>
        </w:rPr>
        <w:t>Důležitá je improviz</w:t>
      </w:r>
      <w:r w:rsidR="00650CB6">
        <w:rPr>
          <w:rFonts w:ascii="Arial" w:hAnsi="Arial" w:cs="Arial"/>
          <w:b/>
          <w:caps/>
          <w:sz w:val="24"/>
          <w:szCs w:val="24"/>
        </w:rPr>
        <w:t>a</w:t>
      </w:r>
      <w:r>
        <w:rPr>
          <w:rFonts w:ascii="Arial" w:hAnsi="Arial" w:cs="Arial"/>
          <w:b/>
          <w:caps/>
          <w:sz w:val="24"/>
          <w:szCs w:val="24"/>
        </w:rPr>
        <w:t>ce. jak při cvičení, tak i při práci</w:t>
      </w:r>
    </w:p>
    <w:p w14:paraId="1DEEBAD3" w14:textId="642BE0C2" w:rsidR="008820DB" w:rsidRDefault="0072793F" w:rsidP="00D61DEE">
      <w:pPr>
        <w:spacing w:after="0" w:line="312" w:lineRule="auto"/>
        <w:jc w:val="both"/>
        <w:rPr>
          <w:rFonts w:ascii="Arial" w:eastAsia="Times New Roman" w:hAnsi="Arial" w:cs="Arial"/>
          <w:spacing w:val="-4"/>
          <w:szCs w:val="24"/>
          <w:lang w:eastAsia="cs-CZ"/>
        </w:rPr>
      </w:pPr>
      <w:r>
        <w:rPr>
          <w:rFonts w:ascii="Arial" w:eastAsia="Times New Roman" w:hAnsi="Arial" w:cs="Arial"/>
          <w:noProof/>
          <w:spacing w:val="-4"/>
          <w:szCs w:val="24"/>
          <w:lang w:eastAsia="cs-CZ"/>
        </w:rPr>
        <w:drawing>
          <wp:anchor distT="0" distB="0" distL="114300" distR="114300" simplePos="0" relativeHeight="251653632" behindDoc="1" locked="0" layoutInCell="1" allowOverlap="1" wp14:anchorId="37D488CC" wp14:editId="06BB5596">
            <wp:simplePos x="0" y="0"/>
            <wp:positionH relativeFrom="margin">
              <wp:align>left</wp:align>
            </wp:positionH>
            <wp:positionV relativeFrom="paragraph">
              <wp:posOffset>203200</wp:posOffset>
            </wp:positionV>
            <wp:extent cx="2990850" cy="1990725"/>
            <wp:effectExtent l="0" t="0" r="0" b="9525"/>
            <wp:wrapTight wrapText="bothSides">
              <wp:wrapPolygon edited="0">
                <wp:start x="0" y="0"/>
                <wp:lineTo x="0" y="21497"/>
                <wp:lineTo x="21462" y="21497"/>
                <wp:lineTo x="21462" y="0"/>
                <wp:lineTo x="0" y="0"/>
              </wp:wrapPolygon>
            </wp:wrapTight>
            <wp:docPr id="3" name="Obrázek 3" descr="C:\Users\Tereza.Stankova\AppData\Local\Microsoft\Windows\INetCache\Content.Word\active-84646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ereza.Stankova\AppData\Local\Microsoft\Windows\INetCache\Content.Word\active-84646_1920.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9085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86E">
        <w:rPr>
          <w:rFonts w:ascii="Arial" w:eastAsia="Times New Roman" w:hAnsi="Arial" w:cs="Arial"/>
          <w:spacing w:val="-4"/>
          <w:szCs w:val="24"/>
          <w:lang w:eastAsia="cs-CZ"/>
        </w:rPr>
        <w:t>M</w:t>
      </w:r>
      <w:r w:rsidR="00F8786E" w:rsidRPr="00F8786E">
        <w:rPr>
          <w:rFonts w:ascii="Arial" w:eastAsia="Times New Roman" w:hAnsi="Arial" w:cs="Arial"/>
          <w:spacing w:val="-4"/>
          <w:szCs w:val="24"/>
          <w:lang w:eastAsia="cs-CZ"/>
        </w:rPr>
        <w:t>noho lidí</w:t>
      </w:r>
      <w:r w:rsidR="00835E23">
        <w:rPr>
          <w:rFonts w:ascii="Arial" w:eastAsia="Times New Roman" w:hAnsi="Arial" w:cs="Arial"/>
          <w:spacing w:val="-4"/>
          <w:szCs w:val="24"/>
          <w:lang w:eastAsia="cs-CZ"/>
        </w:rPr>
        <w:t xml:space="preserve"> </w:t>
      </w:r>
      <w:r w:rsidR="00F8786E" w:rsidRPr="00F8786E">
        <w:rPr>
          <w:rFonts w:ascii="Arial" w:eastAsia="Times New Roman" w:hAnsi="Arial" w:cs="Arial"/>
          <w:spacing w:val="-4"/>
          <w:szCs w:val="24"/>
          <w:lang w:eastAsia="cs-CZ"/>
        </w:rPr>
        <w:t xml:space="preserve">nemá domácí podmínky uzpůsobeny </w:t>
      </w:r>
      <w:r w:rsidR="00BC75F0">
        <w:rPr>
          <w:rFonts w:ascii="Arial" w:eastAsia="Times New Roman" w:hAnsi="Arial" w:cs="Arial"/>
          <w:spacing w:val="-4"/>
          <w:szCs w:val="24"/>
          <w:lang w:eastAsia="cs-CZ"/>
        </w:rPr>
        <w:t>k</w:t>
      </w:r>
      <w:r w:rsidR="00650CB6">
        <w:rPr>
          <w:rFonts w:ascii="Arial" w:eastAsia="Times New Roman" w:hAnsi="Arial" w:cs="Arial"/>
          <w:spacing w:val="-4"/>
          <w:szCs w:val="24"/>
          <w:lang w:eastAsia="cs-CZ"/>
        </w:rPr>
        <w:t>e</w:t>
      </w:r>
      <w:r w:rsidR="00F87BCF">
        <w:rPr>
          <w:rFonts w:ascii="Arial" w:eastAsia="Times New Roman" w:hAnsi="Arial" w:cs="Arial"/>
          <w:spacing w:val="-4"/>
          <w:szCs w:val="24"/>
          <w:lang w:eastAsia="cs-CZ"/>
        </w:rPr>
        <w:t xml:space="preserve"> </w:t>
      </w:r>
      <w:r w:rsidR="00132751">
        <w:rPr>
          <w:rFonts w:ascii="Arial" w:eastAsia="Times New Roman" w:hAnsi="Arial" w:cs="Arial"/>
          <w:spacing w:val="-4"/>
          <w:szCs w:val="24"/>
          <w:lang w:eastAsia="cs-CZ"/>
        </w:rPr>
        <w:t>cvičení a často ani k</w:t>
      </w:r>
      <w:r w:rsidR="002F7637">
        <w:rPr>
          <w:rFonts w:ascii="Arial" w:eastAsia="Times New Roman" w:hAnsi="Arial" w:cs="Arial"/>
          <w:spacing w:val="-4"/>
          <w:szCs w:val="24"/>
          <w:lang w:eastAsia="cs-CZ"/>
        </w:rPr>
        <w:t> </w:t>
      </w:r>
      <w:r w:rsidR="00F8786E">
        <w:rPr>
          <w:rFonts w:ascii="Arial" w:eastAsia="Times New Roman" w:hAnsi="Arial" w:cs="Arial"/>
          <w:spacing w:val="-4"/>
          <w:szCs w:val="24"/>
          <w:lang w:eastAsia="cs-CZ"/>
        </w:rPr>
        <w:t>dlouhodobé práci u</w:t>
      </w:r>
      <w:r>
        <w:rPr>
          <w:rFonts w:ascii="Arial" w:eastAsia="Times New Roman" w:hAnsi="Arial" w:cs="Arial"/>
          <w:spacing w:val="-4"/>
          <w:szCs w:val="24"/>
          <w:lang w:eastAsia="cs-CZ"/>
        </w:rPr>
        <w:t> </w:t>
      </w:r>
      <w:r w:rsidR="00F8786E">
        <w:rPr>
          <w:rFonts w:ascii="Arial" w:eastAsia="Times New Roman" w:hAnsi="Arial" w:cs="Arial"/>
          <w:spacing w:val="-4"/>
          <w:szCs w:val="24"/>
          <w:lang w:eastAsia="cs-CZ"/>
        </w:rPr>
        <w:t>počítače</w:t>
      </w:r>
      <w:r w:rsidR="00132751">
        <w:rPr>
          <w:rFonts w:ascii="Arial" w:eastAsia="Times New Roman" w:hAnsi="Arial" w:cs="Arial"/>
          <w:spacing w:val="-4"/>
          <w:szCs w:val="24"/>
          <w:lang w:eastAsia="cs-CZ"/>
        </w:rPr>
        <w:t>, kter</w:t>
      </w:r>
      <w:r w:rsidR="00CB6509">
        <w:rPr>
          <w:rFonts w:ascii="Arial" w:eastAsia="Times New Roman" w:hAnsi="Arial" w:cs="Arial"/>
          <w:spacing w:val="-4"/>
          <w:szCs w:val="24"/>
          <w:lang w:eastAsia="cs-CZ"/>
        </w:rPr>
        <w:t>á je za momentálních podmínek využívána</w:t>
      </w:r>
      <w:r w:rsidR="00132751">
        <w:rPr>
          <w:rFonts w:ascii="Arial" w:eastAsia="Times New Roman" w:hAnsi="Arial" w:cs="Arial"/>
          <w:spacing w:val="-4"/>
          <w:szCs w:val="24"/>
          <w:lang w:eastAsia="cs-CZ"/>
        </w:rPr>
        <w:t xml:space="preserve"> daleko více než dřív</w:t>
      </w:r>
      <w:r w:rsidR="00BC75F0">
        <w:rPr>
          <w:rFonts w:ascii="Arial" w:eastAsia="Times New Roman" w:hAnsi="Arial" w:cs="Arial"/>
          <w:spacing w:val="-4"/>
          <w:szCs w:val="24"/>
          <w:lang w:eastAsia="cs-CZ"/>
        </w:rPr>
        <w:t xml:space="preserve">. Prostředí ale má svůj význam. </w:t>
      </w:r>
      <w:r w:rsidR="00835E23">
        <w:rPr>
          <w:rFonts w:ascii="Arial" w:eastAsia="Times New Roman" w:hAnsi="Arial" w:cs="Arial"/>
          <w:spacing w:val="-4"/>
          <w:szCs w:val="24"/>
          <w:lang w:eastAsia="cs-CZ"/>
        </w:rPr>
        <w:t>J</w:t>
      </w:r>
      <w:r w:rsidR="00BC75F0">
        <w:rPr>
          <w:rFonts w:ascii="Arial" w:eastAsia="Times New Roman" w:hAnsi="Arial" w:cs="Arial"/>
          <w:spacing w:val="-4"/>
          <w:szCs w:val="24"/>
          <w:lang w:eastAsia="cs-CZ"/>
        </w:rPr>
        <w:t>e proto důležité improvizovat,</w:t>
      </w:r>
      <w:r w:rsidR="00790E99">
        <w:rPr>
          <w:rFonts w:ascii="Arial" w:eastAsia="Times New Roman" w:hAnsi="Arial" w:cs="Arial"/>
          <w:spacing w:val="-4"/>
          <w:szCs w:val="24"/>
          <w:lang w:eastAsia="cs-CZ"/>
        </w:rPr>
        <w:t xml:space="preserve"> a to jak</w:t>
      </w:r>
      <w:r w:rsidR="00BC75F0">
        <w:rPr>
          <w:rFonts w:ascii="Arial" w:eastAsia="Times New Roman" w:hAnsi="Arial" w:cs="Arial"/>
          <w:spacing w:val="-4"/>
          <w:szCs w:val="24"/>
          <w:lang w:eastAsia="cs-CZ"/>
        </w:rPr>
        <w:t xml:space="preserve"> při práci u</w:t>
      </w:r>
      <w:r w:rsidR="002F7637">
        <w:rPr>
          <w:rFonts w:ascii="Arial" w:eastAsia="Times New Roman" w:hAnsi="Arial" w:cs="Arial"/>
          <w:spacing w:val="-4"/>
          <w:szCs w:val="24"/>
          <w:lang w:eastAsia="cs-CZ"/>
        </w:rPr>
        <w:t> </w:t>
      </w:r>
      <w:r w:rsidR="00BC75F0">
        <w:rPr>
          <w:rFonts w:ascii="Arial" w:eastAsia="Times New Roman" w:hAnsi="Arial" w:cs="Arial"/>
          <w:spacing w:val="-4"/>
          <w:szCs w:val="24"/>
          <w:lang w:eastAsia="cs-CZ"/>
        </w:rPr>
        <w:t>počítače</w:t>
      </w:r>
      <w:r w:rsidR="00790E99">
        <w:rPr>
          <w:rFonts w:ascii="Arial" w:eastAsia="Times New Roman" w:hAnsi="Arial" w:cs="Arial"/>
          <w:spacing w:val="-4"/>
          <w:szCs w:val="24"/>
          <w:lang w:eastAsia="cs-CZ"/>
        </w:rPr>
        <w:t xml:space="preserve">, tak </w:t>
      </w:r>
      <w:r w:rsidR="00650CB6">
        <w:rPr>
          <w:rFonts w:ascii="Arial" w:eastAsia="Times New Roman" w:hAnsi="Arial" w:cs="Arial"/>
          <w:spacing w:val="-4"/>
          <w:szCs w:val="24"/>
          <w:lang w:eastAsia="cs-CZ"/>
        </w:rPr>
        <w:t>při</w:t>
      </w:r>
      <w:r w:rsidR="00790E99">
        <w:rPr>
          <w:rFonts w:ascii="Arial" w:eastAsia="Times New Roman" w:hAnsi="Arial" w:cs="Arial"/>
          <w:spacing w:val="-4"/>
          <w:szCs w:val="24"/>
          <w:lang w:eastAsia="cs-CZ"/>
        </w:rPr>
        <w:t xml:space="preserve"> cvičení</w:t>
      </w:r>
      <w:r w:rsidR="00BC75F0">
        <w:rPr>
          <w:rFonts w:ascii="Arial" w:eastAsia="Times New Roman" w:hAnsi="Arial" w:cs="Arial"/>
          <w:spacing w:val="-4"/>
          <w:szCs w:val="24"/>
          <w:lang w:eastAsia="cs-CZ"/>
        </w:rPr>
        <w:t xml:space="preserve">. </w:t>
      </w:r>
      <w:r w:rsidR="00BC75F0" w:rsidRPr="00BC75F0">
        <w:rPr>
          <w:rFonts w:ascii="Arial" w:eastAsia="Times New Roman" w:hAnsi="Arial" w:cs="Arial"/>
          <w:i/>
          <w:iCs/>
          <w:spacing w:val="-4"/>
          <w:szCs w:val="24"/>
          <w:lang w:eastAsia="cs-CZ"/>
        </w:rPr>
        <w:t>„Člověk by měl cvičit v prostředí, ve kterém se cítí bezpečně, mělo by být přiměřeně prostorné</w:t>
      </w:r>
      <w:r w:rsidR="00650CB6">
        <w:rPr>
          <w:rFonts w:ascii="Arial" w:eastAsia="Times New Roman" w:hAnsi="Arial" w:cs="Arial"/>
          <w:i/>
          <w:iCs/>
          <w:spacing w:val="-4"/>
          <w:szCs w:val="24"/>
          <w:lang w:eastAsia="cs-CZ"/>
        </w:rPr>
        <w:t>,</w:t>
      </w:r>
      <w:r w:rsidR="00BC75F0" w:rsidRPr="00BC75F0">
        <w:rPr>
          <w:rFonts w:ascii="Arial" w:eastAsia="Times New Roman" w:hAnsi="Arial" w:cs="Arial"/>
          <w:i/>
          <w:iCs/>
          <w:spacing w:val="-4"/>
          <w:szCs w:val="24"/>
          <w:lang w:eastAsia="cs-CZ"/>
        </w:rPr>
        <w:t xml:space="preserve"> bez ostrých hran a</w:t>
      </w:r>
      <w:r>
        <w:rPr>
          <w:rFonts w:ascii="Arial" w:eastAsia="Times New Roman" w:hAnsi="Arial" w:cs="Arial"/>
          <w:i/>
          <w:iCs/>
          <w:spacing w:val="-4"/>
          <w:szCs w:val="24"/>
          <w:lang w:eastAsia="cs-CZ"/>
        </w:rPr>
        <w:t xml:space="preserve"> </w:t>
      </w:r>
      <w:r w:rsidR="00BC75F0" w:rsidRPr="00BC75F0">
        <w:rPr>
          <w:rFonts w:ascii="Arial" w:eastAsia="Times New Roman" w:hAnsi="Arial" w:cs="Arial"/>
          <w:i/>
          <w:iCs/>
          <w:spacing w:val="-4"/>
          <w:szCs w:val="24"/>
          <w:lang w:eastAsia="cs-CZ"/>
        </w:rPr>
        <w:t xml:space="preserve">rohů, optimálně by mělo být vybaveno neklouzavým povrchem. To je samozřejmě optimum, ale v domácích podmínkách je třeba improvizovat, </w:t>
      </w:r>
      <w:r w:rsidR="00E754CD">
        <w:rPr>
          <w:rFonts w:ascii="Arial" w:eastAsia="Times New Roman" w:hAnsi="Arial" w:cs="Arial"/>
          <w:i/>
          <w:iCs/>
          <w:spacing w:val="-4"/>
          <w:szCs w:val="24"/>
          <w:lang w:eastAsia="cs-CZ"/>
        </w:rPr>
        <w:t>nicméně</w:t>
      </w:r>
      <w:r w:rsidR="00BC75F0" w:rsidRPr="00BC75F0">
        <w:rPr>
          <w:rFonts w:ascii="Arial" w:eastAsia="Times New Roman" w:hAnsi="Arial" w:cs="Arial"/>
          <w:i/>
          <w:iCs/>
          <w:spacing w:val="-4"/>
          <w:szCs w:val="24"/>
          <w:lang w:eastAsia="cs-CZ"/>
        </w:rPr>
        <w:t xml:space="preserve"> ne na úkor bezpečnosti,“</w:t>
      </w:r>
      <w:r w:rsidR="00BC75F0">
        <w:rPr>
          <w:rFonts w:ascii="Arial" w:eastAsia="Times New Roman" w:hAnsi="Arial" w:cs="Arial"/>
          <w:spacing w:val="-4"/>
          <w:szCs w:val="24"/>
          <w:lang w:eastAsia="cs-CZ"/>
        </w:rPr>
        <w:t xml:space="preserve"> dodává Mgr. Jan Krulík.</w:t>
      </w:r>
    </w:p>
    <w:p w14:paraId="03009929" w14:textId="51F49454" w:rsidR="008820DB" w:rsidRDefault="008820DB" w:rsidP="00D61DEE">
      <w:pPr>
        <w:spacing w:after="0" w:line="312" w:lineRule="auto"/>
        <w:jc w:val="both"/>
        <w:rPr>
          <w:rFonts w:ascii="Arial" w:eastAsia="Times New Roman" w:hAnsi="Arial" w:cs="Arial"/>
          <w:spacing w:val="-4"/>
          <w:szCs w:val="24"/>
          <w:lang w:eastAsia="cs-CZ"/>
        </w:rPr>
      </w:pPr>
    </w:p>
    <w:p w14:paraId="7069A532" w14:textId="731E7C83" w:rsidR="0054510E" w:rsidRDefault="00BC75F0" w:rsidP="00D61DEE">
      <w:pPr>
        <w:spacing w:after="0" w:line="312" w:lineRule="auto"/>
        <w:jc w:val="both"/>
        <w:rPr>
          <w:rFonts w:ascii="Arial" w:eastAsia="Times New Roman" w:hAnsi="Arial" w:cs="Arial"/>
          <w:spacing w:val="-4"/>
          <w:szCs w:val="24"/>
          <w:lang w:eastAsia="cs-CZ"/>
        </w:rPr>
      </w:pPr>
      <w:r w:rsidRPr="00BC75F0">
        <w:rPr>
          <w:rFonts w:ascii="Arial" w:eastAsia="Times New Roman" w:hAnsi="Arial" w:cs="Arial"/>
          <w:spacing w:val="-4"/>
          <w:szCs w:val="24"/>
          <w:lang w:eastAsia="cs-CZ"/>
        </w:rPr>
        <w:t>I v případě cvičebních pomůcek se kreativitě meze nekladou. Řada pomůcek je dnes lehce dostupná i v hypermarketech, zejména nejrůznější expandéry, míčky nebo nafukovací míče.</w:t>
      </w:r>
      <w:r>
        <w:rPr>
          <w:rFonts w:ascii="Arial" w:eastAsia="Times New Roman" w:hAnsi="Arial" w:cs="Arial"/>
          <w:spacing w:val="-4"/>
          <w:szCs w:val="24"/>
          <w:lang w:eastAsia="cs-CZ"/>
        </w:rPr>
        <w:t xml:space="preserve"> </w:t>
      </w:r>
      <w:r w:rsidRPr="00BC75F0">
        <w:rPr>
          <w:rFonts w:ascii="Arial" w:eastAsia="Times New Roman" w:hAnsi="Arial" w:cs="Arial"/>
          <w:spacing w:val="-4"/>
          <w:szCs w:val="24"/>
          <w:lang w:eastAsia="cs-CZ"/>
        </w:rPr>
        <w:t>Lehké činky lze nahradit plastovými lahvemi s vodou nebo pískem, expandéry lze nahradit tzv. gumicuky (pružný upínač nákladu), které má v autě snad každý řidič.</w:t>
      </w:r>
    </w:p>
    <w:p w14:paraId="0EAF0350" w14:textId="77777777" w:rsidR="0024707D" w:rsidRPr="0054510E" w:rsidRDefault="0024707D" w:rsidP="00D61DEE">
      <w:pPr>
        <w:spacing w:after="0" w:line="312" w:lineRule="auto"/>
        <w:jc w:val="both"/>
        <w:rPr>
          <w:rFonts w:ascii="Arial" w:eastAsia="Times New Roman" w:hAnsi="Arial" w:cs="Arial"/>
          <w:spacing w:val="-4"/>
          <w:szCs w:val="24"/>
          <w:lang w:eastAsia="cs-CZ"/>
        </w:rPr>
      </w:pPr>
    </w:p>
    <w:p w14:paraId="6AA265BD" w14:textId="569C2579" w:rsidR="008820DB" w:rsidRPr="0041002E" w:rsidRDefault="005E208D" w:rsidP="00432538">
      <w:pPr>
        <w:shd w:val="clear" w:color="auto" w:fill="DAEEF3"/>
        <w:spacing w:line="312" w:lineRule="auto"/>
        <w:jc w:val="both"/>
        <w:rPr>
          <w:rFonts w:ascii="Arial" w:hAnsi="Arial" w:cs="Arial"/>
          <w:b/>
          <w:caps/>
          <w:sz w:val="24"/>
          <w:szCs w:val="24"/>
        </w:rPr>
      </w:pPr>
      <w:r>
        <w:rPr>
          <w:rFonts w:ascii="Arial" w:hAnsi="Arial" w:cs="Arial"/>
          <w:b/>
          <w:caps/>
          <w:sz w:val="24"/>
          <w:szCs w:val="24"/>
        </w:rPr>
        <w:t>home office a dodržování zásad ergonomie</w:t>
      </w:r>
    </w:p>
    <w:p w14:paraId="629D9D3A" w14:textId="051889B5" w:rsidR="00326433" w:rsidRDefault="00D61DEE" w:rsidP="00D61DEE">
      <w:pPr>
        <w:spacing w:after="0" w:line="312" w:lineRule="auto"/>
        <w:jc w:val="both"/>
        <w:rPr>
          <w:rFonts w:ascii="Arial" w:eastAsia="Times New Roman" w:hAnsi="Arial" w:cs="Arial"/>
          <w:noProof/>
          <w:spacing w:val="-4"/>
          <w:szCs w:val="24"/>
          <w:lang w:eastAsia="cs-CZ"/>
        </w:rPr>
      </w:pPr>
      <w:r>
        <w:rPr>
          <w:rFonts w:ascii="Arial" w:eastAsia="Times New Roman" w:hAnsi="Arial" w:cs="Arial"/>
          <w:noProof/>
          <w:spacing w:val="-4"/>
          <w:szCs w:val="24"/>
          <w:lang w:eastAsia="cs-CZ"/>
        </w:rPr>
        <w:drawing>
          <wp:anchor distT="0" distB="0" distL="114300" distR="114300" simplePos="0" relativeHeight="251654656" behindDoc="1" locked="0" layoutInCell="1" allowOverlap="1" wp14:anchorId="35B08CD4" wp14:editId="6222E0EF">
            <wp:simplePos x="0" y="0"/>
            <wp:positionH relativeFrom="margin">
              <wp:align>right</wp:align>
            </wp:positionH>
            <wp:positionV relativeFrom="paragraph">
              <wp:posOffset>73660</wp:posOffset>
            </wp:positionV>
            <wp:extent cx="2443480" cy="3665220"/>
            <wp:effectExtent l="0" t="0" r="0" b="0"/>
            <wp:wrapTight wrapText="bothSides">
              <wp:wrapPolygon edited="0">
                <wp:start x="0" y="0"/>
                <wp:lineTo x="0" y="21443"/>
                <wp:lineTo x="21387" y="21443"/>
                <wp:lineTo x="21387" y="0"/>
                <wp:lineTo x="0" y="0"/>
              </wp:wrapPolygon>
            </wp:wrapTight>
            <wp:docPr id="2" name="Obrázek 2" descr="C:\Users\Tereza.Stankova\AppData\Local\Microsoft\Windows\INetCache\Content.Word\woman-791185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Stankova\AppData\Local\Microsoft\Windows\INetCache\Content.Word\woman-791185_1920.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43480" cy="366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F0C" w:rsidRPr="00954F0C">
        <w:rPr>
          <w:rFonts w:ascii="Arial" w:eastAsia="Times New Roman" w:hAnsi="Arial" w:cs="Arial"/>
          <w:noProof/>
          <w:spacing w:val="-4"/>
          <w:szCs w:val="24"/>
          <w:lang w:eastAsia="cs-CZ"/>
        </w:rPr>
        <w:t>Čím</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se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ergonomie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přesně zabývá?</w:t>
      </w:r>
      <w:r w:rsidR="00326433">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Jedná</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s</w:t>
      </w:r>
      <w:r w:rsidR="00954F0C">
        <w:rPr>
          <w:rFonts w:ascii="Arial" w:eastAsia="Times New Roman" w:hAnsi="Arial" w:cs="Arial"/>
          <w:noProof/>
          <w:spacing w:val="-4"/>
          <w:szCs w:val="24"/>
          <w:lang w:eastAsia="cs-CZ"/>
        </w:rPr>
        <w:t xml:space="preserve">e </w:t>
      </w:r>
      <w:r w:rsidR="00954F0C" w:rsidRPr="00954F0C">
        <w:rPr>
          <w:rFonts w:ascii="Arial" w:eastAsia="Times New Roman" w:hAnsi="Arial" w:cs="Arial"/>
          <w:noProof/>
          <w:spacing w:val="-4"/>
          <w:szCs w:val="24"/>
          <w:lang w:eastAsia="cs-CZ"/>
        </w:rPr>
        <w:t>o</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obor,</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který</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se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soustřeďuje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na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potřeby</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výkon</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pracujících,</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na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jejich</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pracovní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podmínky</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prostředí, řeší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také</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kvalitu</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zdravotní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nezávadnost</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pracovní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polohy</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2F7637">
        <w:rPr>
          <w:rFonts w:ascii="Arial" w:eastAsia="Times New Roman" w:hAnsi="Arial" w:cs="Arial"/>
          <w:noProof/>
          <w:spacing w:val="-4"/>
          <w:szCs w:val="24"/>
          <w:lang w:eastAsia="cs-CZ"/>
        </w:rPr>
        <w:t> </w:t>
      </w:r>
      <w:r w:rsidR="00954F0C" w:rsidRPr="00954F0C">
        <w:rPr>
          <w:rFonts w:ascii="Arial" w:eastAsia="Times New Roman" w:hAnsi="Arial" w:cs="Arial"/>
          <w:noProof/>
          <w:spacing w:val="-4"/>
          <w:szCs w:val="24"/>
          <w:lang w:eastAsia="cs-CZ"/>
        </w:rPr>
        <w:t>pohybů.</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Podle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zásad</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ergonomie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velice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důležité,</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jaký</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tvar</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velikost</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mají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předměty,</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které</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při</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práci</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používáme.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Cílem</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je,</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aby</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nedocházelo</w:t>
      </w:r>
      <w:r w:rsidR="00954F0C">
        <w:rPr>
          <w:rFonts w:ascii="Arial" w:eastAsia="Times New Roman" w:hAnsi="Arial" w:cs="Arial"/>
          <w:noProof/>
          <w:spacing w:val="-4"/>
          <w:szCs w:val="24"/>
          <w:lang w:eastAsia="cs-CZ"/>
        </w:rPr>
        <w:t xml:space="preserve"> </w:t>
      </w:r>
      <w:r w:rsidR="0072793F">
        <w:rPr>
          <w:rFonts w:ascii="Arial" w:eastAsia="Times New Roman" w:hAnsi="Arial" w:cs="Arial"/>
          <w:noProof/>
          <w:spacing w:val="-4"/>
          <w:szCs w:val="24"/>
          <w:lang w:eastAsia="cs-CZ"/>
        </w:rPr>
        <w:t>k </w:t>
      </w:r>
      <w:r w:rsidR="00954F0C" w:rsidRPr="00954F0C">
        <w:rPr>
          <w:rFonts w:ascii="Arial" w:eastAsia="Times New Roman" w:hAnsi="Arial" w:cs="Arial"/>
          <w:noProof/>
          <w:spacing w:val="-4"/>
          <w:szCs w:val="24"/>
          <w:lang w:eastAsia="cs-CZ"/>
        </w:rPr>
        <w:t>nepřiměřené</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pracovní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zátěži</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následně k</w:t>
      </w:r>
      <w:r w:rsidR="0072793F">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přetížení</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pohybového</w:t>
      </w:r>
      <w:r w:rsidR="00954F0C">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aparátu</w:t>
      </w:r>
      <w:r w:rsidR="00954F0C">
        <w:rPr>
          <w:rFonts w:ascii="Arial" w:eastAsia="Times New Roman" w:hAnsi="Arial" w:cs="Arial"/>
          <w:noProof/>
          <w:spacing w:val="-4"/>
          <w:szCs w:val="24"/>
          <w:lang w:eastAsia="cs-CZ"/>
        </w:rPr>
        <w:t>. Špatná pracovní poloha nebo vyko</w:t>
      </w:r>
      <w:r w:rsidR="0072793F">
        <w:rPr>
          <w:rFonts w:ascii="Arial" w:eastAsia="Times New Roman" w:hAnsi="Arial" w:cs="Arial"/>
          <w:noProof/>
          <w:spacing w:val="-4"/>
          <w:szCs w:val="24"/>
          <w:lang w:eastAsia="cs-CZ"/>
        </w:rPr>
        <w:t xml:space="preserve">návaný pohyb totiž mohou vést k </w:t>
      </w:r>
      <w:r w:rsidR="00954F0C">
        <w:rPr>
          <w:rFonts w:ascii="Arial" w:eastAsia="Times New Roman" w:hAnsi="Arial" w:cs="Arial"/>
          <w:noProof/>
          <w:spacing w:val="-4"/>
          <w:szCs w:val="24"/>
          <w:lang w:eastAsia="cs-CZ"/>
        </w:rPr>
        <w:t>nepříjemným bolestem zad</w:t>
      </w:r>
      <w:r w:rsidR="004048E3">
        <w:rPr>
          <w:rFonts w:ascii="Arial" w:eastAsia="Times New Roman" w:hAnsi="Arial" w:cs="Arial"/>
          <w:noProof/>
          <w:spacing w:val="-4"/>
          <w:szCs w:val="24"/>
          <w:lang w:eastAsia="cs-CZ"/>
        </w:rPr>
        <w:t>, přetížení krční páteře</w:t>
      </w:r>
      <w:r w:rsidR="00F87BCF">
        <w:rPr>
          <w:rFonts w:ascii="Arial" w:eastAsia="Times New Roman" w:hAnsi="Arial" w:cs="Arial"/>
          <w:noProof/>
          <w:spacing w:val="-4"/>
          <w:szCs w:val="24"/>
          <w:lang w:eastAsia="cs-CZ"/>
        </w:rPr>
        <w:t>,</w:t>
      </w:r>
      <w:r w:rsidR="004048E3">
        <w:rPr>
          <w:rFonts w:ascii="Arial" w:eastAsia="Times New Roman" w:hAnsi="Arial" w:cs="Arial"/>
          <w:noProof/>
          <w:spacing w:val="-4"/>
          <w:szCs w:val="24"/>
          <w:lang w:eastAsia="cs-CZ"/>
        </w:rPr>
        <w:t xml:space="preserve"> šíje</w:t>
      </w:r>
      <w:r w:rsidR="00F87BCF">
        <w:rPr>
          <w:rFonts w:ascii="Arial" w:eastAsia="Times New Roman" w:hAnsi="Arial" w:cs="Arial"/>
          <w:noProof/>
          <w:spacing w:val="-4"/>
          <w:szCs w:val="24"/>
          <w:lang w:eastAsia="cs-CZ"/>
        </w:rPr>
        <w:t xml:space="preserve"> a dalším problémům. </w:t>
      </w:r>
    </w:p>
    <w:p w14:paraId="2805E812" w14:textId="2090DC73" w:rsidR="00326433" w:rsidRDefault="00326433" w:rsidP="00D61DEE">
      <w:pPr>
        <w:spacing w:after="0" w:line="312" w:lineRule="auto"/>
        <w:jc w:val="both"/>
        <w:rPr>
          <w:rFonts w:ascii="Arial" w:eastAsia="Times New Roman" w:hAnsi="Arial" w:cs="Arial"/>
          <w:noProof/>
          <w:spacing w:val="-4"/>
          <w:szCs w:val="24"/>
          <w:lang w:eastAsia="cs-CZ"/>
        </w:rPr>
      </w:pPr>
    </w:p>
    <w:p w14:paraId="6E3531D1" w14:textId="2CE2CF35" w:rsidR="008D5130" w:rsidRPr="00A8631C" w:rsidRDefault="001C6B2F" w:rsidP="00D61DEE">
      <w:pPr>
        <w:spacing w:after="0" w:line="312" w:lineRule="auto"/>
        <w:jc w:val="both"/>
        <w:rPr>
          <w:rFonts w:ascii="Arial" w:eastAsia="Times New Roman" w:hAnsi="Arial" w:cs="Arial"/>
          <w:iCs/>
          <w:noProof/>
          <w:spacing w:val="-4"/>
          <w:szCs w:val="24"/>
          <w:lang w:eastAsia="cs-CZ"/>
        </w:rPr>
      </w:pPr>
      <w:r>
        <w:rPr>
          <w:rFonts w:ascii="Arial" w:eastAsia="Times New Roman" w:hAnsi="Arial" w:cs="Arial"/>
          <w:noProof/>
          <w:spacing w:val="-4"/>
          <w:szCs w:val="24"/>
          <w:lang w:eastAsia="cs-CZ"/>
        </w:rPr>
        <w:t xml:space="preserve">Většina </w:t>
      </w:r>
      <w:r w:rsidRPr="001C6B2F">
        <w:rPr>
          <w:rFonts w:ascii="Arial" w:eastAsia="Times New Roman" w:hAnsi="Arial" w:cs="Arial"/>
          <w:noProof/>
          <w:spacing w:val="-4"/>
          <w:szCs w:val="24"/>
          <w:lang w:eastAsia="cs-CZ"/>
        </w:rPr>
        <w:t>lid</w:t>
      </w:r>
      <w:r w:rsidR="00F87BCF">
        <w:rPr>
          <w:rFonts w:ascii="Arial" w:eastAsia="Times New Roman" w:hAnsi="Arial" w:cs="Arial"/>
          <w:noProof/>
          <w:spacing w:val="-4"/>
          <w:szCs w:val="24"/>
          <w:lang w:eastAsia="cs-CZ"/>
        </w:rPr>
        <w:t>í</w:t>
      </w:r>
      <w:r>
        <w:rPr>
          <w:rFonts w:ascii="Arial" w:eastAsia="Times New Roman" w:hAnsi="Arial" w:cs="Arial"/>
          <w:noProof/>
          <w:spacing w:val="-4"/>
          <w:szCs w:val="24"/>
          <w:lang w:eastAsia="cs-CZ"/>
        </w:rPr>
        <w:t xml:space="preserve"> doma</w:t>
      </w:r>
      <w:r w:rsidR="00F87BCF">
        <w:rPr>
          <w:rFonts w:ascii="Arial" w:eastAsia="Times New Roman" w:hAnsi="Arial" w:cs="Arial"/>
          <w:noProof/>
          <w:spacing w:val="-4"/>
          <w:szCs w:val="24"/>
          <w:lang w:eastAsia="cs-CZ"/>
        </w:rPr>
        <w:t xml:space="preserve"> pracuje na</w:t>
      </w:r>
      <w:r>
        <w:rPr>
          <w:rFonts w:ascii="Arial" w:eastAsia="Times New Roman" w:hAnsi="Arial" w:cs="Arial"/>
          <w:noProof/>
          <w:spacing w:val="-4"/>
          <w:szCs w:val="24"/>
          <w:lang w:eastAsia="cs-CZ"/>
        </w:rPr>
        <w:t xml:space="preserve"> notebooku a </w:t>
      </w:r>
      <w:r w:rsidRPr="001C6B2F">
        <w:rPr>
          <w:rFonts w:ascii="Arial" w:eastAsia="Times New Roman" w:hAnsi="Arial" w:cs="Arial"/>
          <w:noProof/>
          <w:spacing w:val="-4"/>
          <w:szCs w:val="24"/>
          <w:lang w:eastAsia="cs-CZ"/>
        </w:rPr>
        <w:t>nemá domácí podmínky uzpůsobeny k dlouhodobé práci s</w:t>
      </w:r>
      <w:r w:rsidR="00F87BCF">
        <w:rPr>
          <w:rFonts w:ascii="Arial" w:eastAsia="Times New Roman" w:hAnsi="Arial" w:cs="Arial"/>
          <w:noProof/>
          <w:spacing w:val="-4"/>
          <w:szCs w:val="24"/>
          <w:lang w:eastAsia="cs-CZ"/>
        </w:rPr>
        <w:t> </w:t>
      </w:r>
      <w:r w:rsidRPr="001C6B2F">
        <w:rPr>
          <w:rFonts w:ascii="Arial" w:eastAsia="Times New Roman" w:hAnsi="Arial" w:cs="Arial"/>
          <w:noProof/>
          <w:spacing w:val="-4"/>
          <w:szCs w:val="24"/>
          <w:lang w:eastAsia="cs-CZ"/>
        </w:rPr>
        <w:t>počítačem</w:t>
      </w:r>
      <w:r w:rsidR="00F87BCF">
        <w:rPr>
          <w:rFonts w:ascii="Arial" w:eastAsia="Times New Roman" w:hAnsi="Arial" w:cs="Arial"/>
          <w:noProof/>
          <w:spacing w:val="-4"/>
          <w:szCs w:val="24"/>
          <w:lang w:eastAsia="cs-CZ"/>
        </w:rPr>
        <w:t>,</w:t>
      </w:r>
      <w:r w:rsidRPr="001C6B2F">
        <w:rPr>
          <w:rFonts w:ascii="Arial" w:eastAsia="Times New Roman" w:hAnsi="Arial" w:cs="Arial"/>
          <w:noProof/>
          <w:spacing w:val="-4"/>
          <w:szCs w:val="24"/>
          <w:lang w:eastAsia="cs-CZ"/>
        </w:rPr>
        <w:t xml:space="preserve"> proto jsou nuceni k určité improvizaci</w:t>
      </w:r>
      <w:r>
        <w:rPr>
          <w:rFonts w:ascii="Arial" w:eastAsia="Times New Roman" w:hAnsi="Arial" w:cs="Arial"/>
          <w:noProof/>
          <w:spacing w:val="-4"/>
          <w:szCs w:val="24"/>
          <w:lang w:eastAsia="cs-CZ"/>
        </w:rPr>
        <w:t>.</w:t>
      </w:r>
      <w:r w:rsidRPr="001C6B2F">
        <w:rPr>
          <w:rFonts w:ascii="Arial" w:eastAsia="Times New Roman" w:hAnsi="Arial" w:cs="Arial"/>
          <w:noProof/>
          <w:spacing w:val="-4"/>
          <w:szCs w:val="24"/>
          <w:lang w:eastAsia="cs-CZ"/>
        </w:rPr>
        <w:t xml:space="preserve"> </w:t>
      </w:r>
      <w:r w:rsidR="00326433" w:rsidRPr="006A47C3">
        <w:rPr>
          <w:rFonts w:ascii="Arial" w:eastAsia="Times New Roman" w:hAnsi="Arial" w:cs="Arial"/>
          <w:iCs/>
          <w:noProof/>
          <w:spacing w:val="-4"/>
          <w:szCs w:val="24"/>
          <w:lang w:eastAsia="cs-CZ"/>
        </w:rPr>
        <w:t>P</w:t>
      </w:r>
      <w:r w:rsidR="00954F0C" w:rsidRPr="006A47C3">
        <w:rPr>
          <w:rFonts w:ascii="Arial" w:eastAsia="Times New Roman" w:hAnsi="Arial" w:cs="Arial"/>
          <w:iCs/>
          <w:noProof/>
          <w:spacing w:val="-4"/>
          <w:szCs w:val="24"/>
          <w:lang w:eastAsia="cs-CZ"/>
        </w:rPr>
        <w:t>okud</w:t>
      </w:r>
      <w:r w:rsidR="00326433" w:rsidRPr="006A47C3">
        <w:rPr>
          <w:rFonts w:ascii="Arial" w:eastAsia="Times New Roman" w:hAnsi="Arial" w:cs="Arial"/>
          <w:iCs/>
          <w:noProof/>
          <w:spacing w:val="-4"/>
          <w:szCs w:val="24"/>
          <w:lang w:eastAsia="cs-CZ"/>
        </w:rPr>
        <w:t xml:space="preserve"> ale</w:t>
      </w:r>
      <w:r w:rsidR="00954F0C" w:rsidRPr="006A47C3">
        <w:rPr>
          <w:rFonts w:ascii="Arial" w:eastAsia="Times New Roman" w:hAnsi="Arial" w:cs="Arial"/>
          <w:iCs/>
          <w:noProof/>
          <w:spacing w:val="-4"/>
          <w:szCs w:val="24"/>
          <w:lang w:eastAsia="cs-CZ"/>
        </w:rPr>
        <w:t xml:space="preserve"> lidé</w:t>
      </w:r>
      <w:r w:rsidR="00326433" w:rsidRPr="006A47C3">
        <w:rPr>
          <w:rFonts w:ascii="Arial" w:eastAsia="Times New Roman" w:hAnsi="Arial" w:cs="Arial"/>
          <w:iCs/>
          <w:noProof/>
          <w:spacing w:val="-4"/>
          <w:szCs w:val="24"/>
          <w:lang w:eastAsia="cs-CZ"/>
        </w:rPr>
        <w:t xml:space="preserve"> mohou</w:t>
      </w:r>
      <w:r w:rsidR="00954F0C" w:rsidRPr="006A47C3">
        <w:rPr>
          <w:rFonts w:ascii="Arial" w:eastAsia="Times New Roman" w:hAnsi="Arial" w:cs="Arial"/>
          <w:iCs/>
          <w:noProof/>
          <w:spacing w:val="-4"/>
          <w:szCs w:val="24"/>
          <w:lang w:eastAsia="cs-CZ"/>
        </w:rPr>
        <w:t xml:space="preserve"> pracovat na stolním počítači, je to </w:t>
      </w:r>
      <w:r w:rsidR="00326433" w:rsidRPr="006A47C3">
        <w:rPr>
          <w:rFonts w:ascii="Arial" w:eastAsia="Times New Roman" w:hAnsi="Arial" w:cs="Arial"/>
          <w:iCs/>
          <w:noProof/>
          <w:spacing w:val="-4"/>
          <w:szCs w:val="24"/>
          <w:lang w:eastAsia="cs-CZ"/>
        </w:rPr>
        <w:t>mnohem</w:t>
      </w:r>
      <w:r w:rsidR="00954F0C" w:rsidRPr="006A47C3">
        <w:rPr>
          <w:rFonts w:ascii="Arial" w:eastAsia="Times New Roman" w:hAnsi="Arial" w:cs="Arial"/>
          <w:iCs/>
          <w:noProof/>
          <w:spacing w:val="-4"/>
          <w:szCs w:val="24"/>
          <w:lang w:eastAsia="cs-CZ"/>
        </w:rPr>
        <w:t xml:space="preserve"> lepší, než když pracují na notebooku. </w:t>
      </w:r>
      <w:r w:rsidR="00326433" w:rsidRPr="006A47C3">
        <w:rPr>
          <w:rFonts w:ascii="Arial" w:eastAsia="Times New Roman" w:hAnsi="Arial" w:cs="Arial"/>
          <w:iCs/>
          <w:noProof/>
          <w:spacing w:val="-4"/>
          <w:szCs w:val="24"/>
          <w:lang w:eastAsia="cs-CZ"/>
        </w:rPr>
        <w:t>S</w:t>
      </w:r>
      <w:r w:rsidR="00954F0C" w:rsidRPr="006A47C3">
        <w:rPr>
          <w:rFonts w:ascii="Arial" w:eastAsia="Times New Roman" w:hAnsi="Arial" w:cs="Arial"/>
          <w:iCs/>
          <w:noProof/>
          <w:spacing w:val="-4"/>
          <w:szCs w:val="24"/>
          <w:lang w:eastAsia="cs-CZ"/>
        </w:rPr>
        <w:t xml:space="preserve">tolní počítač </w:t>
      </w:r>
      <w:r w:rsidR="00326433" w:rsidRPr="006A47C3">
        <w:rPr>
          <w:rFonts w:ascii="Arial" w:eastAsia="Times New Roman" w:hAnsi="Arial" w:cs="Arial"/>
          <w:iCs/>
          <w:noProof/>
          <w:spacing w:val="-4"/>
          <w:szCs w:val="24"/>
          <w:lang w:eastAsia="cs-CZ"/>
        </w:rPr>
        <w:t xml:space="preserve">je totiž většinou </w:t>
      </w:r>
      <w:r w:rsidR="00954F0C" w:rsidRPr="006A47C3">
        <w:rPr>
          <w:rFonts w:ascii="Arial" w:eastAsia="Times New Roman" w:hAnsi="Arial" w:cs="Arial"/>
          <w:iCs/>
          <w:noProof/>
          <w:spacing w:val="-4"/>
          <w:szCs w:val="24"/>
          <w:lang w:eastAsia="cs-CZ"/>
        </w:rPr>
        <w:t xml:space="preserve">umístěný tak, aby práce </w:t>
      </w:r>
      <w:r w:rsidR="00954F0C" w:rsidRPr="006A47C3">
        <w:rPr>
          <w:rFonts w:ascii="Arial" w:eastAsia="Times New Roman" w:hAnsi="Arial" w:cs="Arial"/>
          <w:iCs/>
          <w:noProof/>
          <w:spacing w:val="-4"/>
          <w:szCs w:val="24"/>
          <w:lang w:eastAsia="cs-CZ"/>
        </w:rPr>
        <w:lastRenderedPageBreak/>
        <w:t>na něm splňovala pravidla ergonomie práce u</w:t>
      </w:r>
      <w:r w:rsidR="0072793F">
        <w:rPr>
          <w:rFonts w:ascii="Arial" w:eastAsia="Times New Roman" w:hAnsi="Arial" w:cs="Arial"/>
          <w:iCs/>
          <w:noProof/>
          <w:spacing w:val="-4"/>
          <w:szCs w:val="24"/>
          <w:lang w:eastAsia="cs-CZ"/>
        </w:rPr>
        <w:t xml:space="preserve"> </w:t>
      </w:r>
      <w:r w:rsidR="00954F0C" w:rsidRPr="006A47C3">
        <w:rPr>
          <w:rFonts w:ascii="Arial" w:eastAsia="Times New Roman" w:hAnsi="Arial" w:cs="Arial"/>
          <w:iCs/>
          <w:noProof/>
          <w:spacing w:val="-4"/>
          <w:szCs w:val="24"/>
          <w:lang w:eastAsia="cs-CZ"/>
        </w:rPr>
        <w:t>počítače, tj. správné nastavení výšky monitoru, vhodnou židli, klávesnici, myš.</w:t>
      </w:r>
      <w:r w:rsidR="006A47C3">
        <w:rPr>
          <w:rFonts w:ascii="Arial" w:eastAsia="Times New Roman" w:hAnsi="Arial" w:cs="Arial"/>
          <w:i/>
          <w:iCs/>
          <w:noProof/>
          <w:spacing w:val="-4"/>
          <w:szCs w:val="24"/>
          <w:lang w:eastAsia="cs-CZ"/>
        </w:rPr>
        <w:t xml:space="preserve"> „</w:t>
      </w:r>
      <w:r w:rsidR="006A47C3" w:rsidRPr="006A47C3">
        <w:rPr>
          <w:rFonts w:ascii="Arial" w:eastAsia="Times New Roman" w:hAnsi="Arial" w:cs="Arial"/>
          <w:i/>
          <w:noProof/>
          <w:spacing w:val="-4"/>
          <w:szCs w:val="24"/>
          <w:lang w:eastAsia="cs-CZ"/>
        </w:rPr>
        <w:t>Dodržování správného držení těla při daných činnostech je důležitou prevencí vzniku nejen vertebrogenních obtíží (ústřel, výhřez plotny), ale také svalových dysbalancí (přetížení bederní a</w:t>
      </w:r>
      <w:r w:rsidR="0072793F">
        <w:rPr>
          <w:rFonts w:ascii="Arial" w:eastAsia="Times New Roman" w:hAnsi="Arial" w:cs="Arial"/>
          <w:i/>
          <w:noProof/>
          <w:spacing w:val="-4"/>
          <w:szCs w:val="24"/>
          <w:lang w:eastAsia="cs-CZ"/>
        </w:rPr>
        <w:t> </w:t>
      </w:r>
      <w:r w:rsidR="006A47C3" w:rsidRPr="006A47C3">
        <w:rPr>
          <w:rFonts w:ascii="Arial" w:eastAsia="Times New Roman" w:hAnsi="Arial" w:cs="Arial"/>
          <w:i/>
          <w:noProof/>
          <w:spacing w:val="-4"/>
          <w:szCs w:val="24"/>
          <w:lang w:eastAsia="cs-CZ"/>
        </w:rPr>
        <w:t>šíjové oblasti, přetížení svalů ruky a</w:t>
      </w:r>
      <w:r w:rsidR="008D5130">
        <w:rPr>
          <w:rFonts w:ascii="Arial" w:eastAsia="Times New Roman" w:hAnsi="Arial" w:cs="Arial"/>
          <w:i/>
          <w:noProof/>
          <w:spacing w:val="-4"/>
          <w:szCs w:val="24"/>
          <w:lang w:eastAsia="cs-CZ"/>
        </w:rPr>
        <w:t> </w:t>
      </w:r>
      <w:r w:rsidR="006A47C3" w:rsidRPr="006A47C3">
        <w:rPr>
          <w:rFonts w:ascii="Arial" w:eastAsia="Times New Roman" w:hAnsi="Arial" w:cs="Arial"/>
          <w:i/>
          <w:noProof/>
          <w:spacing w:val="-4"/>
          <w:szCs w:val="24"/>
          <w:lang w:eastAsia="cs-CZ"/>
        </w:rPr>
        <w:t>př</w:t>
      </w:r>
      <w:r w:rsidR="006A47C3">
        <w:rPr>
          <w:rFonts w:ascii="Arial" w:eastAsia="Times New Roman" w:hAnsi="Arial" w:cs="Arial"/>
          <w:i/>
          <w:noProof/>
          <w:spacing w:val="-4"/>
          <w:szCs w:val="24"/>
          <w:lang w:eastAsia="cs-CZ"/>
        </w:rPr>
        <w:t>edloktí</w:t>
      </w:r>
      <w:r w:rsidR="00E754CD">
        <w:rPr>
          <w:rFonts w:ascii="Arial" w:eastAsia="Times New Roman" w:hAnsi="Arial" w:cs="Arial"/>
          <w:i/>
          <w:noProof/>
          <w:spacing w:val="-4"/>
          <w:szCs w:val="24"/>
          <w:lang w:eastAsia="cs-CZ"/>
        </w:rPr>
        <w:t>)</w:t>
      </w:r>
      <w:r w:rsidR="006A47C3">
        <w:rPr>
          <w:rFonts w:ascii="Arial" w:eastAsia="Times New Roman" w:hAnsi="Arial" w:cs="Arial"/>
          <w:i/>
          <w:noProof/>
          <w:spacing w:val="-4"/>
          <w:szCs w:val="24"/>
          <w:lang w:eastAsia="cs-CZ"/>
        </w:rPr>
        <w:t xml:space="preserve">,“ </w:t>
      </w:r>
      <w:r w:rsidR="006A47C3" w:rsidRPr="00A8631C">
        <w:rPr>
          <w:rFonts w:ascii="Arial" w:eastAsia="Times New Roman" w:hAnsi="Arial" w:cs="Arial"/>
          <w:iCs/>
          <w:noProof/>
          <w:spacing w:val="-4"/>
          <w:szCs w:val="24"/>
          <w:lang w:eastAsia="cs-CZ"/>
        </w:rPr>
        <w:t xml:space="preserve">vysvětluje Jan Krulík. </w:t>
      </w:r>
    </w:p>
    <w:p w14:paraId="64FFDADE" w14:textId="524C3C10" w:rsidR="001C6B2F" w:rsidRDefault="00954F0C" w:rsidP="00D61DEE">
      <w:pPr>
        <w:spacing w:after="0" w:line="312" w:lineRule="auto"/>
        <w:jc w:val="both"/>
        <w:rPr>
          <w:rFonts w:ascii="Arial" w:eastAsia="Times New Roman" w:hAnsi="Arial" w:cs="Arial"/>
          <w:i/>
          <w:iCs/>
          <w:noProof/>
          <w:spacing w:val="-4"/>
          <w:szCs w:val="24"/>
          <w:lang w:eastAsia="cs-CZ"/>
        </w:rPr>
      </w:pPr>
      <w:r w:rsidRPr="006A47C3">
        <w:rPr>
          <w:rFonts w:ascii="Arial" w:eastAsia="Times New Roman" w:hAnsi="Arial" w:cs="Arial"/>
          <w:iCs/>
          <w:noProof/>
          <w:spacing w:val="-4"/>
          <w:szCs w:val="24"/>
          <w:lang w:eastAsia="cs-CZ"/>
        </w:rPr>
        <w:t xml:space="preserve">Problém často </w:t>
      </w:r>
      <w:r w:rsidR="00650CB6">
        <w:rPr>
          <w:rFonts w:ascii="Arial" w:eastAsia="Times New Roman" w:hAnsi="Arial" w:cs="Arial"/>
          <w:iCs/>
          <w:noProof/>
          <w:spacing w:val="-4"/>
          <w:szCs w:val="24"/>
          <w:lang w:eastAsia="cs-CZ"/>
        </w:rPr>
        <w:t xml:space="preserve">nastává </w:t>
      </w:r>
      <w:r w:rsidRPr="006A47C3">
        <w:rPr>
          <w:rFonts w:ascii="Arial" w:eastAsia="Times New Roman" w:hAnsi="Arial" w:cs="Arial"/>
          <w:iCs/>
          <w:noProof/>
          <w:spacing w:val="-4"/>
          <w:szCs w:val="24"/>
          <w:lang w:eastAsia="cs-CZ"/>
        </w:rPr>
        <w:t xml:space="preserve">při práci s notebookem. Ten byl primárně vymyšlen pro práci </w:t>
      </w:r>
      <w:r w:rsidR="00326433" w:rsidRPr="006A47C3">
        <w:rPr>
          <w:rFonts w:ascii="Arial" w:eastAsia="Times New Roman" w:hAnsi="Arial" w:cs="Arial"/>
          <w:iCs/>
          <w:noProof/>
          <w:spacing w:val="-4"/>
          <w:szCs w:val="24"/>
          <w:lang w:eastAsia="cs-CZ"/>
        </w:rPr>
        <w:t>v</w:t>
      </w:r>
      <w:r w:rsidRPr="006A47C3">
        <w:rPr>
          <w:rFonts w:ascii="Arial" w:eastAsia="Times New Roman" w:hAnsi="Arial" w:cs="Arial"/>
          <w:iCs/>
          <w:noProof/>
          <w:spacing w:val="-4"/>
          <w:szCs w:val="24"/>
          <w:lang w:eastAsia="cs-CZ"/>
        </w:rPr>
        <w:t xml:space="preserve"> terénu, kde měl umožňovat plnění nezbytných úkolů po krátkou dobu</w:t>
      </w:r>
      <w:r w:rsidR="006A47C3">
        <w:rPr>
          <w:rFonts w:ascii="Arial" w:eastAsia="Times New Roman" w:hAnsi="Arial" w:cs="Arial"/>
          <w:iCs/>
          <w:noProof/>
          <w:spacing w:val="-4"/>
          <w:szCs w:val="24"/>
          <w:lang w:eastAsia="cs-CZ"/>
        </w:rPr>
        <w:t>.</w:t>
      </w:r>
      <w:r w:rsidR="006A47C3">
        <w:rPr>
          <w:rFonts w:ascii="Arial" w:eastAsia="Times New Roman" w:hAnsi="Arial" w:cs="Arial"/>
          <w:noProof/>
          <w:spacing w:val="-4"/>
          <w:szCs w:val="24"/>
          <w:lang w:eastAsia="cs-CZ"/>
        </w:rPr>
        <w:t xml:space="preserve"> Mgr. Jan Krulík </w:t>
      </w:r>
      <w:r w:rsidR="00326433">
        <w:rPr>
          <w:rFonts w:ascii="Arial" w:eastAsia="Times New Roman" w:hAnsi="Arial" w:cs="Arial"/>
          <w:noProof/>
          <w:spacing w:val="-4"/>
          <w:szCs w:val="24"/>
          <w:lang w:eastAsia="cs-CZ"/>
        </w:rPr>
        <w:t>ještě dodává</w:t>
      </w:r>
      <w:r w:rsidR="00650CB6">
        <w:rPr>
          <w:rFonts w:ascii="Arial" w:eastAsia="Times New Roman" w:hAnsi="Arial" w:cs="Arial"/>
          <w:noProof/>
          <w:spacing w:val="-4"/>
          <w:szCs w:val="24"/>
          <w:lang w:eastAsia="cs-CZ"/>
        </w:rPr>
        <w:t>, že</w:t>
      </w:r>
      <w:r w:rsidRPr="00954F0C">
        <w:rPr>
          <w:rFonts w:ascii="Arial" w:eastAsia="Times New Roman" w:hAnsi="Arial" w:cs="Arial"/>
          <w:noProof/>
          <w:spacing w:val="-4"/>
          <w:szCs w:val="24"/>
          <w:lang w:eastAsia="cs-CZ"/>
        </w:rPr>
        <w:t xml:space="preserve"> </w:t>
      </w:r>
      <w:r w:rsidR="00326433" w:rsidRPr="00326433">
        <w:rPr>
          <w:rFonts w:ascii="Arial" w:eastAsia="Times New Roman" w:hAnsi="Arial" w:cs="Arial"/>
          <w:i/>
          <w:iCs/>
          <w:noProof/>
          <w:spacing w:val="-4"/>
          <w:szCs w:val="24"/>
          <w:lang w:eastAsia="cs-CZ"/>
        </w:rPr>
        <w:t>„</w:t>
      </w:r>
      <w:r w:rsidR="00650CB6">
        <w:rPr>
          <w:rFonts w:ascii="Arial" w:eastAsia="Times New Roman" w:hAnsi="Arial" w:cs="Arial"/>
          <w:i/>
          <w:iCs/>
          <w:noProof/>
          <w:spacing w:val="-4"/>
          <w:szCs w:val="24"/>
          <w:lang w:eastAsia="cs-CZ"/>
        </w:rPr>
        <w:t>n</w:t>
      </w:r>
      <w:r w:rsidRPr="00326433">
        <w:rPr>
          <w:rFonts w:ascii="Arial" w:eastAsia="Times New Roman" w:hAnsi="Arial" w:cs="Arial"/>
          <w:i/>
          <w:iCs/>
          <w:noProof/>
          <w:spacing w:val="-4"/>
          <w:szCs w:val="24"/>
          <w:lang w:eastAsia="cs-CZ"/>
        </w:rPr>
        <w:t>otebook dnes bohužel velmi často plně nahrazuje stolní počítač a jeho celodenní používání rozhodně nelze nazvat neškodným pro pohybový aparát</w:t>
      </w:r>
      <w:r w:rsidR="00326433" w:rsidRPr="00326433">
        <w:rPr>
          <w:rFonts w:ascii="Arial" w:eastAsia="Times New Roman" w:hAnsi="Arial" w:cs="Arial"/>
          <w:i/>
          <w:iCs/>
          <w:noProof/>
          <w:spacing w:val="-4"/>
          <w:szCs w:val="24"/>
          <w:lang w:eastAsia="cs-CZ"/>
        </w:rPr>
        <w:t>“</w:t>
      </w:r>
      <w:r w:rsidR="000A3586">
        <w:rPr>
          <w:rFonts w:ascii="Arial" w:eastAsia="Times New Roman" w:hAnsi="Arial" w:cs="Arial"/>
          <w:i/>
          <w:iCs/>
          <w:noProof/>
          <w:spacing w:val="-4"/>
          <w:szCs w:val="24"/>
          <w:lang w:eastAsia="cs-CZ"/>
        </w:rPr>
        <w:t>.</w:t>
      </w:r>
    </w:p>
    <w:p w14:paraId="2A7ED934" w14:textId="363581B1" w:rsidR="001C6B2F" w:rsidRDefault="001C6B2F" w:rsidP="00D61DEE">
      <w:pPr>
        <w:spacing w:after="0" w:line="312" w:lineRule="auto"/>
        <w:jc w:val="both"/>
        <w:rPr>
          <w:rFonts w:ascii="Arial" w:eastAsia="Times New Roman" w:hAnsi="Arial" w:cs="Arial"/>
          <w:i/>
          <w:iCs/>
          <w:noProof/>
          <w:spacing w:val="-4"/>
          <w:szCs w:val="24"/>
          <w:lang w:eastAsia="cs-CZ"/>
        </w:rPr>
      </w:pPr>
    </w:p>
    <w:p w14:paraId="5BA35016" w14:textId="74D4AA4C" w:rsidR="0054510E" w:rsidRDefault="00F9260C" w:rsidP="00D61DEE">
      <w:pPr>
        <w:spacing w:after="0" w:line="312" w:lineRule="auto"/>
        <w:jc w:val="both"/>
        <w:rPr>
          <w:rFonts w:ascii="Arial" w:eastAsia="Times New Roman" w:hAnsi="Arial" w:cs="Arial"/>
          <w:noProof/>
          <w:spacing w:val="-4"/>
          <w:szCs w:val="24"/>
          <w:lang w:eastAsia="cs-CZ"/>
        </w:rPr>
      </w:pPr>
      <w:r>
        <w:rPr>
          <w:noProof/>
          <w:lang w:eastAsia="cs-CZ"/>
        </w:rPr>
        <w:drawing>
          <wp:anchor distT="0" distB="0" distL="114300" distR="114300" simplePos="0" relativeHeight="251659776" behindDoc="1" locked="0" layoutInCell="1" allowOverlap="1" wp14:anchorId="36FD4C62" wp14:editId="31962162">
            <wp:simplePos x="0" y="0"/>
            <wp:positionH relativeFrom="margin">
              <wp:align>right</wp:align>
            </wp:positionH>
            <wp:positionV relativeFrom="paragraph">
              <wp:posOffset>20320</wp:posOffset>
            </wp:positionV>
            <wp:extent cx="3369945" cy="2248535"/>
            <wp:effectExtent l="0" t="0" r="1905" b="0"/>
            <wp:wrapTight wrapText="bothSides">
              <wp:wrapPolygon edited="0">
                <wp:start x="0" y="0"/>
                <wp:lineTo x="0" y="21411"/>
                <wp:lineTo x="21490" y="21411"/>
                <wp:lineTo x="21490" y="0"/>
                <wp:lineTo x="0" y="0"/>
              </wp:wrapPolygon>
            </wp:wrapTight>
            <wp:docPr id="5" name="obrázek 6" descr="home-office-186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office-186776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369945" cy="2248535"/>
                    </a:xfrm>
                    <a:prstGeom prst="rect">
                      <a:avLst/>
                    </a:prstGeom>
                    <a:noFill/>
                  </pic:spPr>
                </pic:pic>
              </a:graphicData>
            </a:graphic>
            <wp14:sizeRelH relativeFrom="page">
              <wp14:pctWidth>0</wp14:pctWidth>
            </wp14:sizeRelH>
            <wp14:sizeRelV relativeFrom="page">
              <wp14:pctHeight>0</wp14:pctHeight>
            </wp14:sizeRelV>
          </wp:anchor>
        </w:drawing>
      </w:r>
      <w:r w:rsidR="008D5130">
        <w:rPr>
          <w:rFonts w:ascii="Arial" w:eastAsia="Times New Roman" w:hAnsi="Arial" w:cs="Arial"/>
          <w:noProof/>
          <w:spacing w:val="-4"/>
          <w:szCs w:val="24"/>
          <w:lang w:eastAsia="cs-CZ"/>
        </w:rPr>
        <w:t>P</w:t>
      </w:r>
      <w:r w:rsidR="001C6B2F">
        <w:rPr>
          <w:rFonts w:ascii="Arial" w:eastAsia="Times New Roman" w:hAnsi="Arial" w:cs="Arial"/>
          <w:noProof/>
          <w:spacing w:val="-4"/>
          <w:szCs w:val="24"/>
          <w:lang w:eastAsia="cs-CZ"/>
        </w:rPr>
        <w:t xml:space="preserve">ři práci s notebookem </w:t>
      </w:r>
      <w:r w:rsidR="008D5130">
        <w:rPr>
          <w:rFonts w:ascii="Arial" w:eastAsia="Times New Roman" w:hAnsi="Arial" w:cs="Arial"/>
          <w:noProof/>
          <w:spacing w:val="-4"/>
          <w:szCs w:val="24"/>
          <w:lang w:eastAsia="cs-CZ"/>
        </w:rPr>
        <w:t xml:space="preserve">také </w:t>
      </w:r>
      <w:r w:rsidR="001C6B2F">
        <w:rPr>
          <w:rFonts w:ascii="Arial" w:eastAsia="Times New Roman" w:hAnsi="Arial" w:cs="Arial"/>
          <w:noProof/>
          <w:spacing w:val="-4"/>
          <w:szCs w:val="24"/>
          <w:lang w:eastAsia="cs-CZ"/>
        </w:rPr>
        <w:t>existuje několik tipů, jak si doma vytvořit dočasnou kancelář a</w:t>
      </w:r>
      <w:r w:rsidR="008D5130">
        <w:rPr>
          <w:rFonts w:ascii="Arial" w:eastAsia="Times New Roman" w:hAnsi="Arial" w:cs="Arial"/>
          <w:noProof/>
          <w:spacing w:val="-4"/>
          <w:szCs w:val="24"/>
          <w:lang w:eastAsia="cs-CZ"/>
        </w:rPr>
        <w:t xml:space="preserve"> přitom</w:t>
      </w:r>
      <w:r w:rsidR="001C6B2F">
        <w:rPr>
          <w:rFonts w:ascii="Arial" w:eastAsia="Times New Roman" w:hAnsi="Arial" w:cs="Arial"/>
          <w:noProof/>
          <w:spacing w:val="-4"/>
          <w:szCs w:val="24"/>
          <w:lang w:eastAsia="cs-CZ"/>
        </w:rPr>
        <w:t xml:space="preserve"> dod</w:t>
      </w:r>
      <w:r w:rsidR="00E754CD">
        <w:rPr>
          <w:rFonts w:ascii="Arial" w:eastAsia="Times New Roman" w:hAnsi="Arial" w:cs="Arial"/>
          <w:noProof/>
          <w:spacing w:val="-4"/>
          <w:szCs w:val="24"/>
          <w:lang w:eastAsia="cs-CZ"/>
        </w:rPr>
        <w:t>r</w:t>
      </w:r>
      <w:r w:rsidR="001C6B2F">
        <w:rPr>
          <w:rFonts w:ascii="Arial" w:eastAsia="Times New Roman" w:hAnsi="Arial" w:cs="Arial"/>
          <w:noProof/>
          <w:spacing w:val="-4"/>
          <w:szCs w:val="24"/>
          <w:lang w:eastAsia="cs-CZ"/>
        </w:rPr>
        <w:t>žet a</w:t>
      </w:r>
      <w:r w:rsidR="00E754CD">
        <w:rPr>
          <w:rFonts w:ascii="Arial" w:eastAsia="Times New Roman" w:hAnsi="Arial" w:cs="Arial"/>
          <w:noProof/>
          <w:spacing w:val="-4"/>
          <w:szCs w:val="24"/>
          <w:lang w:eastAsia="cs-CZ"/>
        </w:rPr>
        <w:t>le</w:t>
      </w:r>
      <w:r w:rsidR="001C6B2F">
        <w:rPr>
          <w:rFonts w:ascii="Arial" w:eastAsia="Times New Roman" w:hAnsi="Arial" w:cs="Arial"/>
          <w:noProof/>
          <w:spacing w:val="-4"/>
          <w:szCs w:val="24"/>
          <w:lang w:eastAsia="cs-CZ"/>
        </w:rPr>
        <w:t>spoň některé zásad</w:t>
      </w:r>
      <w:r w:rsidR="008721B4">
        <w:rPr>
          <w:rFonts w:ascii="Arial" w:eastAsia="Times New Roman" w:hAnsi="Arial" w:cs="Arial"/>
          <w:noProof/>
          <w:spacing w:val="-4"/>
          <w:szCs w:val="24"/>
          <w:lang w:eastAsia="cs-CZ"/>
        </w:rPr>
        <w:t>y</w:t>
      </w:r>
      <w:r w:rsidR="001C6B2F">
        <w:rPr>
          <w:rFonts w:ascii="Arial" w:eastAsia="Times New Roman" w:hAnsi="Arial" w:cs="Arial"/>
          <w:noProof/>
          <w:spacing w:val="-4"/>
          <w:szCs w:val="24"/>
          <w:lang w:eastAsia="cs-CZ"/>
        </w:rPr>
        <w:t xml:space="preserve"> ergonomie</w:t>
      </w:r>
      <w:r w:rsidR="008721B4">
        <w:rPr>
          <w:rFonts w:ascii="Arial" w:eastAsia="Times New Roman" w:hAnsi="Arial" w:cs="Arial"/>
          <w:noProof/>
          <w:spacing w:val="-4"/>
          <w:szCs w:val="24"/>
          <w:lang w:eastAsia="cs-CZ"/>
        </w:rPr>
        <w:t>.</w:t>
      </w:r>
      <w:r w:rsidR="001C6B2F">
        <w:rPr>
          <w:rFonts w:ascii="Arial" w:eastAsia="Times New Roman" w:hAnsi="Arial" w:cs="Arial"/>
          <w:noProof/>
          <w:spacing w:val="-4"/>
          <w:szCs w:val="24"/>
          <w:lang w:eastAsia="cs-CZ"/>
        </w:rPr>
        <w:t xml:space="preserve"> Nabíz</w:t>
      </w:r>
      <w:r w:rsidR="003C0765">
        <w:rPr>
          <w:rFonts w:ascii="Arial" w:eastAsia="Times New Roman" w:hAnsi="Arial" w:cs="Arial"/>
          <w:noProof/>
          <w:spacing w:val="-4"/>
          <w:szCs w:val="24"/>
          <w:lang w:eastAsia="cs-CZ"/>
        </w:rPr>
        <w:t>í</w:t>
      </w:r>
      <w:r w:rsidR="001C6B2F">
        <w:rPr>
          <w:rFonts w:ascii="Arial" w:eastAsia="Times New Roman" w:hAnsi="Arial" w:cs="Arial"/>
          <w:noProof/>
          <w:spacing w:val="-4"/>
          <w:szCs w:val="24"/>
          <w:lang w:eastAsia="cs-CZ"/>
        </w:rPr>
        <w:t xml:space="preserve"> se notebook</w:t>
      </w:r>
      <w:r w:rsidR="00954F0C" w:rsidRPr="00954F0C">
        <w:rPr>
          <w:rFonts w:ascii="Arial" w:eastAsia="Times New Roman" w:hAnsi="Arial" w:cs="Arial"/>
          <w:noProof/>
          <w:spacing w:val="-4"/>
          <w:szCs w:val="24"/>
          <w:lang w:eastAsia="cs-CZ"/>
        </w:rPr>
        <w:t xml:space="preserve"> využít</w:t>
      </w:r>
      <w:r w:rsidR="001C6B2F">
        <w:rPr>
          <w:rFonts w:ascii="Arial" w:eastAsia="Times New Roman" w:hAnsi="Arial" w:cs="Arial"/>
          <w:noProof/>
          <w:spacing w:val="-4"/>
          <w:szCs w:val="24"/>
          <w:lang w:eastAsia="cs-CZ"/>
        </w:rPr>
        <w:t xml:space="preserve"> </w:t>
      </w:r>
      <w:r w:rsidR="00954F0C" w:rsidRPr="00954F0C">
        <w:rPr>
          <w:rFonts w:ascii="Arial" w:eastAsia="Times New Roman" w:hAnsi="Arial" w:cs="Arial"/>
          <w:noProof/>
          <w:spacing w:val="-4"/>
          <w:szCs w:val="24"/>
          <w:lang w:eastAsia="cs-CZ"/>
        </w:rPr>
        <w:t>jen jako „počítač“ a přes dokovací stanici jej propojit s monitorem, klávesnicí a</w:t>
      </w:r>
      <w:r w:rsidR="0024707D">
        <w:rPr>
          <w:rFonts w:ascii="Arial" w:eastAsia="Times New Roman" w:hAnsi="Arial" w:cs="Arial"/>
          <w:noProof/>
          <w:spacing w:val="-4"/>
          <w:szCs w:val="24"/>
          <w:lang w:eastAsia="cs-CZ"/>
        </w:rPr>
        <w:t> </w:t>
      </w:r>
      <w:r w:rsidR="00954F0C" w:rsidRPr="00954F0C">
        <w:rPr>
          <w:rFonts w:ascii="Arial" w:eastAsia="Times New Roman" w:hAnsi="Arial" w:cs="Arial"/>
          <w:noProof/>
          <w:spacing w:val="-4"/>
          <w:szCs w:val="24"/>
          <w:lang w:eastAsia="cs-CZ"/>
        </w:rPr>
        <w:t>dalšími potřebnými externími zařízeními</w:t>
      </w:r>
      <w:r w:rsidR="008721B4">
        <w:rPr>
          <w:rFonts w:ascii="Arial" w:eastAsia="Times New Roman" w:hAnsi="Arial" w:cs="Arial"/>
          <w:noProof/>
          <w:spacing w:val="-4"/>
          <w:szCs w:val="24"/>
          <w:lang w:eastAsia="cs-CZ"/>
        </w:rPr>
        <w:t>. V</w:t>
      </w:r>
      <w:r w:rsidR="00954F0C" w:rsidRPr="00954F0C">
        <w:rPr>
          <w:rFonts w:ascii="Arial" w:eastAsia="Times New Roman" w:hAnsi="Arial" w:cs="Arial"/>
          <w:noProof/>
          <w:spacing w:val="-4"/>
          <w:szCs w:val="24"/>
          <w:lang w:eastAsia="cs-CZ"/>
        </w:rPr>
        <w:t>znikne</w:t>
      </w:r>
      <w:r w:rsidR="008D5130">
        <w:rPr>
          <w:rFonts w:ascii="Arial" w:eastAsia="Times New Roman" w:hAnsi="Arial" w:cs="Arial"/>
          <w:noProof/>
          <w:spacing w:val="-4"/>
          <w:szCs w:val="24"/>
          <w:lang w:eastAsia="cs-CZ"/>
        </w:rPr>
        <w:t xml:space="preserve"> nám</w:t>
      </w:r>
      <w:r w:rsidR="00954F0C" w:rsidRPr="00954F0C">
        <w:rPr>
          <w:rFonts w:ascii="Arial" w:eastAsia="Times New Roman" w:hAnsi="Arial" w:cs="Arial"/>
          <w:noProof/>
          <w:spacing w:val="-4"/>
          <w:szCs w:val="24"/>
          <w:lang w:eastAsia="cs-CZ"/>
        </w:rPr>
        <w:t xml:space="preserve"> plnohodnotný stolní počítač, u kterého lze pracovat stejně jako v kanceláři. </w:t>
      </w:r>
      <w:r w:rsidR="001C6B2F" w:rsidRPr="001C6B2F">
        <w:rPr>
          <w:rFonts w:ascii="Arial" w:eastAsia="Times New Roman" w:hAnsi="Arial" w:cs="Arial"/>
          <w:i/>
          <w:iCs/>
          <w:noProof/>
          <w:spacing w:val="-4"/>
          <w:szCs w:val="24"/>
          <w:lang w:eastAsia="cs-CZ"/>
        </w:rPr>
        <w:t>„</w:t>
      </w:r>
      <w:r w:rsidR="00954F0C" w:rsidRPr="001C6B2F">
        <w:rPr>
          <w:rFonts w:ascii="Arial" w:eastAsia="Times New Roman" w:hAnsi="Arial" w:cs="Arial"/>
          <w:i/>
          <w:iCs/>
          <w:noProof/>
          <w:spacing w:val="-4"/>
          <w:szCs w:val="24"/>
          <w:lang w:eastAsia="cs-CZ"/>
        </w:rPr>
        <w:t>Pokud není takové propojení možné, doporučuji alespoň práci s</w:t>
      </w:r>
      <w:r w:rsidR="0024707D">
        <w:rPr>
          <w:rFonts w:ascii="Arial" w:eastAsia="Times New Roman" w:hAnsi="Arial" w:cs="Arial"/>
          <w:i/>
          <w:iCs/>
          <w:noProof/>
          <w:spacing w:val="-4"/>
          <w:szCs w:val="24"/>
          <w:lang w:eastAsia="cs-CZ"/>
        </w:rPr>
        <w:t xml:space="preserve"> </w:t>
      </w:r>
      <w:r w:rsidR="00954F0C" w:rsidRPr="001C6B2F">
        <w:rPr>
          <w:rFonts w:ascii="Arial" w:eastAsia="Times New Roman" w:hAnsi="Arial" w:cs="Arial"/>
          <w:i/>
          <w:iCs/>
          <w:noProof/>
          <w:spacing w:val="-4"/>
          <w:szCs w:val="24"/>
          <w:lang w:eastAsia="cs-CZ"/>
        </w:rPr>
        <w:t>notebookem u stolu tak, aby horní hrana displeje notebooku byla v úrovni očí (speciální stojan, podložení knihami) a připojení externí klávesnice a myši. Toto je dnes otázka několika stokorun, která určitě stojí za zabránění vzniku vleklých obtíží zejména s oblastí krční páteře a šíje</w:t>
      </w:r>
      <w:r w:rsidR="003C0765">
        <w:rPr>
          <w:rFonts w:ascii="Arial" w:eastAsia="Times New Roman" w:hAnsi="Arial" w:cs="Arial"/>
          <w:i/>
          <w:iCs/>
          <w:noProof/>
          <w:spacing w:val="-4"/>
          <w:szCs w:val="24"/>
          <w:lang w:eastAsia="cs-CZ"/>
        </w:rPr>
        <w:t xml:space="preserve">. </w:t>
      </w:r>
      <w:r w:rsidR="003C0765" w:rsidRPr="003C0765">
        <w:rPr>
          <w:rFonts w:ascii="Arial" w:eastAsia="Times New Roman" w:hAnsi="Arial" w:cs="Arial"/>
          <w:i/>
          <w:iCs/>
          <w:noProof/>
          <w:spacing w:val="-4"/>
          <w:szCs w:val="24"/>
          <w:lang w:eastAsia="cs-CZ"/>
        </w:rPr>
        <w:t>Velmi vhodné, a to neplatí jen pro období karantény,</w:t>
      </w:r>
      <w:r w:rsidR="003C0765">
        <w:rPr>
          <w:rFonts w:ascii="Arial" w:eastAsia="Times New Roman" w:hAnsi="Arial" w:cs="Arial"/>
          <w:i/>
          <w:iCs/>
          <w:noProof/>
          <w:spacing w:val="-4"/>
          <w:szCs w:val="24"/>
          <w:lang w:eastAsia="cs-CZ"/>
        </w:rPr>
        <w:t xml:space="preserve"> je</w:t>
      </w:r>
      <w:r w:rsidR="003C0765" w:rsidRPr="003C0765">
        <w:rPr>
          <w:rFonts w:ascii="Arial" w:eastAsia="Times New Roman" w:hAnsi="Arial" w:cs="Arial"/>
          <w:i/>
          <w:iCs/>
          <w:noProof/>
          <w:spacing w:val="-4"/>
          <w:szCs w:val="24"/>
          <w:lang w:eastAsia="cs-CZ"/>
        </w:rPr>
        <w:t xml:space="preserve"> jít se v pravidelných intervalech</w:t>
      </w:r>
      <w:r w:rsidR="003C0765">
        <w:rPr>
          <w:rFonts w:ascii="Arial" w:eastAsia="Times New Roman" w:hAnsi="Arial" w:cs="Arial"/>
          <w:i/>
          <w:iCs/>
          <w:noProof/>
          <w:spacing w:val="-4"/>
          <w:szCs w:val="24"/>
          <w:lang w:eastAsia="cs-CZ"/>
        </w:rPr>
        <w:t xml:space="preserve"> </w:t>
      </w:r>
      <w:r w:rsidR="003C0765" w:rsidRPr="003C0765">
        <w:rPr>
          <w:rFonts w:ascii="Arial" w:eastAsia="Times New Roman" w:hAnsi="Arial" w:cs="Arial"/>
          <w:i/>
          <w:iCs/>
          <w:noProof/>
          <w:spacing w:val="-4"/>
          <w:szCs w:val="24"/>
          <w:lang w:eastAsia="cs-CZ"/>
        </w:rPr>
        <w:t>protáhnout nebo projít. Právě dlouhodobá stereotypní práce, zvláště v nevhodných podmínkách (typicky práce na notebooku v sedačce, posteli, atd.) vede k přetížení pohybového aparátu a vzniku akutních, ale i chronických obtíží</w:t>
      </w:r>
      <w:r w:rsidR="003C0765">
        <w:rPr>
          <w:rFonts w:ascii="Arial" w:eastAsia="Times New Roman" w:hAnsi="Arial" w:cs="Arial"/>
          <w:i/>
          <w:iCs/>
          <w:noProof/>
          <w:spacing w:val="-4"/>
          <w:szCs w:val="24"/>
          <w:lang w:eastAsia="cs-CZ"/>
        </w:rPr>
        <w:t>,</w:t>
      </w:r>
      <w:r w:rsidR="001C6B2F" w:rsidRPr="001C6B2F">
        <w:rPr>
          <w:rFonts w:ascii="Arial" w:eastAsia="Times New Roman" w:hAnsi="Arial" w:cs="Arial"/>
          <w:i/>
          <w:iCs/>
          <w:noProof/>
          <w:spacing w:val="-4"/>
          <w:szCs w:val="24"/>
          <w:lang w:eastAsia="cs-CZ"/>
        </w:rPr>
        <w:t>“</w:t>
      </w:r>
      <w:r w:rsidR="001C6B2F">
        <w:rPr>
          <w:rFonts w:ascii="Arial" w:eastAsia="Times New Roman" w:hAnsi="Arial" w:cs="Arial"/>
          <w:noProof/>
          <w:spacing w:val="-4"/>
          <w:szCs w:val="24"/>
          <w:lang w:eastAsia="cs-CZ"/>
        </w:rPr>
        <w:t xml:space="preserve"> upozorňuje Mgr. Jan Krulík.</w:t>
      </w:r>
    </w:p>
    <w:p w14:paraId="1D960F56" w14:textId="77777777" w:rsidR="00604880" w:rsidRDefault="00604880" w:rsidP="00D61DEE">
      <w:pPr>
        <w:spacing w:after="0" w:line="312" w:lineRule="auto"/>
        <w:jc w:val="both"/>
        <w:rPr>
          <w:rFonts w:ascii="Arial" w:eastAsia="Times New Roman" w:hAnsi="Arial" w:cs="Arial"/>
          <w:noProof/>
          <w:spacing w:val="-4"/>
          <w:szCs w:val="24"/>
          <w:lang w:eastAsia="cs-CZ"/>
        </w:rPr>
      </w:pPr>
    </w:p>
    <w:p w14:paraId="1713EDF1" w14:textId="7728353C" w:rsidR="00C431BC" w:rsidRPr="00D61DEE" w:rsidRDefault="00F200BD" w:rsidP="00432538">
      <w:pPr>
        <w:shd w:val="clear" w:color="auto" w:fill="DAEEF3"/>
        <w:spacing w:line="312" w:lineRule="auto"/>
        <w:jc w:val="both"/>
        <w:rPr>
          <w:rFonts w:ascii="Arial" w:hAnsi="Arial" w:cs="Arial"/>
          <w:b/>
          <w:caps/>
          <w:sz w:val="24"/>
          <w:szCs w:val="24"/>
        </w:rPr>
      </w:pPr>
      <w:r>
        <w:rPr>
          <w:rFonts w:ascii="Arial" w:hAnsi="Arial" w:cs="Arial"/>
          <w:b/>
          <w:caps/>
          <w:sz w:val="24"/>
          <w:szCs w:val="24"/>
        </w:rPr>
        <w:t>„Ve zdravém těle zdravý duch“</w:t>
      </w:r>
    </w:p>
    <w:p w14:paraId="1D7C3F67" w14:textId="253741D9" w:rsidR="00F200BD" w:rsidRPr="00B64969" w:rsidRDefault="00D63407" w:rsidP="00D61DEE">
      <w:pPr>
        <w:spacing w:after="0" w:line="312" w:lineRule="auto"/>
        <w:jc w:val="both"/>
        <w:rPr>
          <w:rFonts w:ascii="Arial" w:hAnsi="Arial" w:cs="Arial"/>
        </w:rPr>
      </w:pPr>
      <w:r>
        <w:rPr>
          <w:rFonts w:ascii="Arial" w:eastAsia="Times New Roman" w:hAnsi="Arial" w:cs="Arial"/>
          <w:noProof/>
          <w:spacing w:val="-4"/>
          <w:szCs w:val="24"/>
          <w:lang w:eastAsia="cs-CZ"/>
        </w:rPr>
        <w:lastRenderedPageBreak/>
        <w:drawing>
          <wp:anchor distT="0" distB="0" distL="114300" distR="114300" simplePos="0" relativeHeight="251655680" behindDoc="1" locked="0" layoutInCell="1" allowOverlap="1" wp14:anchorId="1A4C4A1F" wp14:editId="43325B9C">
            <wp:simplePos x="0" y="0"/>
            <wp:positionH relativeFrom="margin">
              <wp:posOffset>2566035</wp:posOffset>
            </wp:positionH>
            <wp:positionV relativeFrom="paragraph">
              <wp:posOffset>7620</wp:posOffset>
            </wp:positionV>
            <wp:extent cx="3194685" cy="2133600"/>
            <wp:effectExtent l="0" t="0" r="5715" b="0"/>
            <wp:wrapTight wrapText="bothSides">
              <wp:wrapPolygon edited="0">
                <wp:start x="0" y="0"/>
                <wp:lineTo x="0" y="21407"/>
                <wp:lineTo x="21510" y="21407"/>
                <wp:lineTo x="21510" y="0"/>
                <wp:lineTo x="0" y="0"/>
              </wp:wrapPolygon>
            </wp:wrapTight>
            <wp:docPr id="4" name="Obrázek 4" descr="C:\Users\Tereza.Stankova\AppData\Local\Microsoft\Windows\INetCache\Content.Word\people-257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ereza.Stankova\AppData\Local\Microsoft\Windows\INetCache\Content.Word\people-2573216.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19468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7B2" w:rsidRPr="00B64969">
        <w:rPr>
          <w:rFonts w:ascii="Arial" w:eastAsia="Times New Roman" w:hAnsi="Arial" w:cs="Arial"/>
          <w:spacing w:val="-4"/>
          <w:szCs w:val="24"/>
          <w:lang w:eastAsia="cs-CZ"/>
        </w:rPr>
        <w:t>Rizikové skupiny</w:t>
      </w:r>
      <w:r w:rsidR="00935AE6">
        <w:rPr>
          <w:rFonts w:ascii="Arial" w:eastAsia="Times New Roman" w:hAnsi="Arial" w:cs="Arial"/>
          <w:spacing w:val="-4"/>
          <w:szCs w:val="24"/>
          <w:lang w:eastAsia="cs-CZ"/>
        </w:rPr>
        <w:t>,</w:t>
      </w:r>
      <w:r w:rsidR="00AA07B2" w:rsidRPr="00B64969">
        <w:rPr>
          <w:rFonts w:ascii="Arial" w:eastAsia="Times New Roman" w:hAnsi="Arial" w:cs="Arial"/>
          <w:spacing w:val="-4"/>
          <w:szCs w:val="24"/>
          <w:lang w:eastAsia="cs-CZ"/>
        </w:rPr>
        <w:t xml:space="preserve"> jako například senioři</w:t>
      </w:r>
      <w:r w:rsidR="000A3586">
        <w:rPr>
          <w:rFonts w:ascii="Arial" w:eastAsia="Times New Roman" w:hAnsi="Arial" w:cs="Arial"/>
          <w:spacing w:val="-4"/>
          <w:szCs w:val="24"/>
          <w:lang w:eastAsia="cs-CZ"/>
        </w:rPr>
        <w:t xml:space="preserve"> nebo</w:t>
      </w:r>
      <w:r w:rsidR="00AA07B2" w:rsidRPr="00B64969">
        <w:rPr>
          <w:rFonts w:ascii="Arial" w:eastAsia="Times New Roman" w:hAnsi="Arial" w:cs="Arial"/>
          <w:spacing w:val="-4"/>
          <w:szCs w:val="24"/>
          <w:lang w:eastAsia="cs-CZ"/>
        </w:rPr>
        <w:t xml:space="preserve"> dlouhodobě nemocní pacienti</w:t>
      </w:r>
      <w:r w:rsidR="00935AE6">
        <w:rPr>
          <w:rFonts w:ascii="Arial" w:eastAsia="Times New Roman" w:hAnsi="Arial" w:cs="Arial"/>
          <w:spacing w:val="-4"/>
          <w:szCs w:val="24"/>
          <w:lang w:eastAsia="cs-CZ"/>
        </w:rPr>
        <w:t>,</w:t>
      </w:r>
      <w:r w:rsidR="00AA07B2" w:rsidRPr="00B64969">
        <w:rPr>
          <w:rFonts w:ascii="Arial" w:eastAsia="Times New Roman" w:hAnsi="Arial" w:cs="Arial"/>
          <w:spacing w:val="-4"/>
          <w:szCs w:val="24"/>
          <w:lang w:eastAsia="cs-CZ"/>
        </w:rPr>
        <w:t xml:space="preserve"> by měl</w:t>
      </w:r>
      <w:r w:rsidR="00E754CD">
        <w:rPr>
          <w:rFonts w:ascii="Arial" w:eastAsia="Times New Roman" w:hAnsi="Arial" w:cs="Arial"/>
          <w:spacing w:val="-4"/>
          <w:szCs w:val="24"/>
          <w:lang w:eastAsia="cs-CZ"/>
        </w:rPr>
        <w:t>y</w:t>
      </w:r>
      <w:r w:rsidR="00AA07B2" w:rsidRPr="00B64969">
        <w:rPr>
          <w:rFonts w:ascii="Arial" w:eastAsia="Times New Roman" w:hAnsi="Arial" w:cs="Arial"/>
          <w:spacing w:val="-4"/>
          <w:szCs w:val="24"/>
          <w:lang w:eastAsia="cs-CZ"/>
        </w:rPr>
        <w:t xml:space="preserve"> dodržovat doporučení Ministerstva zdravotnictví ČR</w:t>
      </w:r>
      <w:r w:rsidR="00F200BD" w:rsidRPr="00B64969">
        <w:rPr>
          <w:rFonts w:ascii="Arial" w:eastAsia="Times New Roman" w:hAnsi="Arial" w:cs="Arial"/>
          <w:spacing w:val="-4"/>
          <w:szCs w:val="24"/>
          <w:lang w:eastAsia="cs-CZ"/>
        </w:rPr>
        <w:t xml:space="preserve">. </w:t>
      </w:r>
      <w:r w:rsidR="00F200BD" w:rsidRPr="00B64969">
        <w:rPr>
          <w:rFonts w:ascii="Arial" w:eastAsia="Times New Roman" w:hAnsi="Arial" w:cs="Arial"/>
          <w:i/>
          <w:spacing w:val="-4"/>
          <w:szCs w:val="24"/>
          <w:lang w:eastAsia="cs-CZ"/>
        </w:rPr>
        <w:t>„</w:t>
      </w:r>
      <w:r w:rsidR="00AA07B2" w:rsidRPr="00B64969">
        <w:rPr>
          <w:rFonts w:ascii="Arial" w:eastAsia="Times New Roman" w:hAnsi="Arial" w:cs="Arial"/>
          <w:i/>
          <w:spacing w:val="-4"/>
          <w:szCs w:val="24"/>
          <w:lang w:eastAsia="cs-CZ"/>
        </w:rPr>
        <w:t>Ohrožená skupina lid</w:t>
      </w:r>
      <w:r w:rsidR="000A3586">
        <w:rPr>
          <w:rFonts w:ascii="Arial" w:eastAsia="Times New Roman" w:hAnsi="Arial" w:cs="Arial"/>
          <w:i/>
          <w:spacing w:val="-4"/>
          <w:szCs w:val="24"/>
          <w:lang w:eastAsia="cs-CZ"/>
        </w:rPr>
        <w:t>í</w:t>
      </w:r>
      <w:r w:rsidR="00AA07B2" w:rsidRPr="00B64969">
        <w:rPr>
          <w:rFonts w:ascii="Arial" w:eastAsia="Times New Roman" w:hAnsi="Arial" w:cs="Arial"/>
          <w:i/>
          <w:spacing w:val="-4"/>
          <w:szCs w:val="24"/>
          <w:lang w:eastAsia="cs-CZ"/>
        </w:rPr>
        <w:t xml:space="preserve"> </w:t>
      </w:r>
      <w:r w:rsidR="00B47865">
        <w:rPr>
          <w:rFonts w:ascii="Arial" w:hAnsi="Arial" w:cs="Arial"/>
          <w:i/>
        </w:rPr>
        <w:t xml:space="preserve">bude v </w:t>
      </w:r>
      <w:r w:rsidR="00F200BD" w:rsidRPr="00B64969">
        <w:rPr>
          <w:rFonts w:ascii="Arial" w:hAnsi="Arial" w:cs="Arial"/>
          <w:i/>
        </w:rPr>
        <w:t>těchto dnech a týdnech omezovat pobyt venku, zejména v</w:t>
      </w:r>
      <w:r w:rsidR="00B47865">
        <w:rPr>
          <w:rFonts w:ascii="Arial" w:hAnsi="Arial" w:cs="Arial"/>
          <w:i/>
        </w:rPr>
        <w:t> </w:t>
      </w:r>
      <w:r w:rsidR="00F200BD" w:rsidRPr="00B64969">
        <w:rPr>
          <w:rFonts w:ascii="Arial" w:hAnsi="Arial" w:cs="Arial"/>
          <w:i/>
        </w:rPr>
        <w:t>městských aglomeracích, ale to neznamená, že by se měla tato skupina spoluobčanů přestat hýbat úplně. Určitě lze doporučit jednoduchá cvičení, která jim budou vyhovovat, dozajisté si řada seniorů vzpomene na cvičení ze svého mládí, kdy docházeli do Sokola, ti méně fyzicky zdatní mohou pak využít pro zvýšení stability nějakou opěrnou pomůcku, třeba židli. Naopak ti zdatnější mohou využít i pomůcky jako jsou rotopedy, pásové chodníky nebo domácí posilovací zařízení</w:t>
      </w:r>
      <w:r w:rsidR="00F200BD" w:rsidRPr="00B64969">
        <w:rPr>
          <w:rFonts w:ascii="Arial" w:hAnsi="Arial" w:cs="Arial"/>
        </w:rPr>
        <w:t>,“ říká Mgr. Jan Krulík.</w:t>
      </w:r>
    </w:p>
    <w:p w14:paraId="047E089E" w14:textId="77777777" w:rsidR="00F200BD" w:rsidRPr="00B64969" w:rsidRDefault="00F200BD" w:rsidP="00D61DEE">
      <w:pPr>
        <w:spacing w:after="0" w:line="312" w:lineRule="auto"/>
        <w:jc w:val="both"/>
        <w:rPr>
          <w:rFonts w:ascii="Arial" w:hAnsi="Arial" w:cs="Arial"/>
        </w:rPr>
      </w:pPr>
    </w:p>
    <w:p w14:paraId="63FD6E3D" w14:textId="2B31271F" w:rsidR="009C2670" w:rsidRPr="00B64969" w:rsidRDefault="00B47865" w:rsidP="00D61DEE">
      <w:pPr>
        <w:spacing w:after="0" w:line="312" w:lineRule="auto"/>
        <w:jc w:val="both"/>
        <w:rPr>
          <w:rFonts w:ascii="Arial" w:hAnsi="Arial" w:cs="Arial"/>
          <w:i/>
        </w:rPr>
      </w:pPr>
      <w:r>
        <w:rPr>
          <w:rFonts w:ascii="Arial" w:hAnsi="Arial" w:cs="Arial"/>
        </w:rPr>
        <w:t xml:space="preserve">Jan Krulík k </w:t>
      </w:r>
      <w:r w:rsidR="00F200BD" w:rsidRPr="00B64969">
        <w:rPr>
          <w:rFonts w:ascii="Arial" w:hAnsi="Arial" w:cs="Arial"/>
        </w:rPr>
        <w:t>tomu ještě dodává</w:t>
      </w:r>
      <w:r w:rsidR="000A3586">
        <w:rPr>
          <w:rFonts w:ascii="Arial" w:hAnsi="Arial" w:cs="Arial"/>
        </w:rPr>
        <w:t>:</w:t>
      </w:r>
      <w:r w:rsidR="00F200BD" w:rsidRPr="00B64969">
        <w:rPr>
          <w:rFonts w:ascii="Arial" w:hAnsi="Arial" w:cs="Arial"/>
        </w:rPr>
        <w:t xml:space="preserve"> </w:t>
      </w:r>
      <w:r w:rsidR="00F200BD" w:rsidRPr="00B64969">
        <w:rPr>
          <w:rFonts w:ascii="Arial" w:hAnsi="Arial" w:cs="Arial"/>
          <w:i/>
        </w:rPr>
        <w:t xml:space="preserve">„Obecně ale platí, že pokud to podmínky dovolí, nejzdravějším pohybem pro lidi ve starším věku je chůze, takže procházka na čerstvém </w:t>
      </w:r>
      <w:r>
        <w:rPr>
          <w:rFonts w:ascii="Arial" w:hAnsi="Arial" w:cs="Arial"/>
          <w:i/>
        </w:rPr>
        <w:t xml:space="preserve">vzduchu, byť s </w:t>
      </w:r>
      <w:r w:rsidR="00F200BD" w:rsidRPr="00B64969">
        <w:rPr>
          <w:rFonts w:ascii="Arial" w:hAnsi="Arial" w:cs="Arial"/>
          <w:i/>
        </w:rPr>
        <w:t>rouškou, prospěje nejen jejich zdraví, ale podpoří i dobrou náladu. Slovy bratra Dr. Tyrše</w:t>
      </w:r>
      <w:r w:rsidR="00A503DD" w:rsidRPr="00B64969">
        <w:rPr>
          <w:rFonts w:ascii="Arial" w:hAnsi="Arial" w:cs="Arial"/>
          <w:i/>
        </w:rPr>
        <w:t>: „Ve</w:t>
      </w:r>
      <w:r w:rsidR="00F200BD" w:rsidRPr="00B64969">
        <w:rPr>
          <w:rFonts w:ascii="Arial" w:hAnsi="Arial" w:cs="Arial"/>
          <w:i/>
        </w:rPr>
        <w:t xml:space="preserve"> zdravém těle zdravý duch</w:t>
      </w:r>
      <w:r w:rsidR="000A3586">
        <w:rPr>
          <w:rFonts w:ascii="Arial" w:hAnsi="Arial" w:cs="Arial"/>
          <w:i/>
        </w:rPr>
        <w:t>.</w:t>
      </w:r>
      <w:r w:rsidR="00F200BD" w:rsidRPr="00B64969">
        <w:rPr>
          <w:rFonts w:ascii="Arial" w:hAnsi="Arial" w:cs="Arial"/>
          <w:i/>
        </w:rPr>
        <w:t>“</w:t>
      </w:r>
    </w:p>
    <w:p w14:paraId="17B6A3E2" w14:textId="77777777" w:rsidR="00B47865" w:rsidRDefault="00B47865" w:rsidP="00D61DEE">
      <w:pPr>
        <w:spacing w:after="0" w:line="312" w:lineRule="auto"/>
        <w:jc w:val="both"/>
        <w:rPr>
          <w:rFonts w:ascii="Arial" w:eastAsia="Times New Roman" w:hAnsi="Arial" w:cs="Arial"/>
          <w:szCs w:val="24"/>
          <w:lang w:eastAsia="cs-CZ"/>
        </w:rPr>
      </w:pPr>
    </w:p>
    <w:p w14:paraId="222565AF" w14:textId="7A66F85C" w:rsidR="006C0697" w:rsidRPr="007E3AAC" w:rsidRDefault="00121FEA" w:rsidP="00B47865">
      <w:pPr>
        <w:shd w:val="clear" w:color="auto" w:fill="DAEEF3"/>
        <w:spacing w:line="312" w:lineRule="auto"/>
        <w:jc w:val="both"/>
        <w:rPr>
          <w:rFonts w:ascii="Arial" w:hAnsi="Arial" w:cs="Arial"/>
          <w:b/>
          <w:caps/>
          <w:sz w:val="24"/>
          <w:szCs w:val="24"/>
        </w:rPr>
      </w:pPr>
      <w:r>
        <w:rPr>
          <w:rFonts w:ascii="Arial" w:hAnsi="Arial" w:cs="Arial"/>
          <w:b/>
          <w:caps/>
          <w:sz w:val="24"/>
          <w:szCs w:val="24"/>
        </w:rPr>
        <w:t>Důsledky nedostatku poh</w:t>
      </w:r>
      <w:r w:rsidR="000A3586">
        <w:rPr>
          <w:rFonts w:ascii="Arial" w:hAnsi="Arial" w:cs="Arial"/>
          <w:b/>
          <w:caps/>
          <w:sz w:val="24"/>
          <w:szCs w:val="24"/>
        </w:rPr>
        <w:t>y</w:t>
      </w:r>
      <w:r>
        <w:rPr>
          <w:rFonts w:ascii="Arial" w:hAnsi="Arial" w:cs="Arial"/>
          <w:b/>
          <w:caps/>
          <w:sz w:val="24"/>
          <w:szCs w:val="24"/>
        </w:rPr>
        <w:t>bu jsou jasné</w:t>
      </w:r>
    </w:p>
    <w:p w14:paraId="2D015885" w14:textId="7CDA4000" w:rsidR="00121FEA" w:rsidRPr="00B47865" w:rsidRDefault="00F9260C" w:rsidP="00B47865">
      <w:pPr>
        <w:spacing w:after="0" w:line="312" w:lineRule="auto"/>
        <w:jc w:val="both"/>
        <w:rPr>
          <w:rFonts w:ascii="Arial" w:hAnsi="Arial" w:cs="Arial"/>
        </w:rPr>
      </w:pPr>
      <w:r>
        <w:rPr>
          <w:noProof/>
          <w:lang w:eastAsia="cs-CZ"/>
        </w:rPr>
        <w:drawing>
          <wp:anchor distT="0" distB="0" distL="114300" distR="114300" simplePos="0" relativeHeight="251660800" behindDoc="1" locked="0" layoutInCell="1" allowOverlap="1" wp14:anchorId="4A5F93B2" wp14:editId="7DF14011">
            <wp:simplePos x="0" y="0"/>
            <wp:positionH relativeFrom="column">
              <wp:posOffset>3810</wp:posOffset>
            </wp:positionH>
            <wp:positionV relativeFrom="paragraph">
              <wp:posOffset>45720</wp:posOffset>
            </wp:positionV>
            <wp:extent cx="2973705" cy="1980565"/>
            <wp:effectExtent l="0" t="0" r="0" b="635"/>
            <wp:wrapTight wrapText="bothSides">
              <wp:wrapPolygon edited="0">
                <wp:start x="0" y="0"/>
                <wp:lineTo x="0" y="21399"/>
                <wp:lineTo x="21448" y="21399"/>
                <wp:lineTo x="21448" y="0"/>
                <wp:lineTo x="0" y="0"/>
              </wp:wrapPolygon>
            </wp:wrapTight>
            <wp:docPr id="1" name="obrázek 7" descr="yoga-1434787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ga-1434787_192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973705" cy="1980565"/>
                    </a:xfrm>
                    <a:prstGeom prst="rect">
                      <a:avLst/>
                    </a:prstGeom>
                    <a:noFill/>
                  </pic:spPr>
                </pic:pic>
              </a:graphicData>
            </a:graphic>
            <wp14:sizeRelH relativeFrom="page">
              <wp14:pctWidth>0</wp14:pctWidth>
            </wp14:sizeRelH>
            <wp14:sizeRelV relativeFrom="page">
              <wp14:pctHeight>0</wp14:pctHeight>
            </wp14:sizeRelV>
          </wp:anchor>
        </w:drawing>
      </w:r>
      <w:r w:rsidR="00121FEA" w:rsidRPr="00A503DD">
        <w:rPr>
          <w:rFonts w:ascii="Arial" w:eastAsia="Times New Roman" w:hAnsi="Arial" w:cs="Arial"/>
          <w:szCs w:val="24"/>
          <w:lang w:eastAsia="cs-CZ"/>
        </w:rPr>
        <w:t xml:space="preserve">Dlouhodobý nedostatek pohybu, ať už z důvodu </w:t>
      </w:r>
      <w:r w:rsidR="00B47865">
        <w:rPr>
          <w:rFonts w:ascii="Arial" w:eastAsia="Times New Roman" w:hAnsi="Arial" w:cs="Arial"/>
          <w:szCs w:val="24"/>
          <w:lang w:eastAsia="cs-CZ"/>
        </w:rPr>
        <w:t xml:space="preserve">stávající situace, ale i v </w:t>
      </w:r>
      <w:r w:rsidR="00121FEA" w:rsidRPr="00A503DD">
        <w:rPr>
          <w:rFonts w:ascii="Arial" w:eastAsia="Times New Roman" w:hAnsi="Arial" w:cs="Arial"/>
          <w:szCs w:val="24"/>
          <w:lang w:eastAsia="cs-CZ"/>
        </w:rPr>
        <w:t>běžných podmínkách</w:t>
      </w:r>
      <w:r w:rsidR="000A3586">
        <w:rPr>
          <w:rFonts w:ascii="Arial" w:eastAsia="Times New Roman" w:hAnsi="Arial" w:cs="Arial"/>
          <w:szCs w:val="24"/>
          <w:lang w:eastAsia="cs-CZ"/>
        </w:rPr>
        <w:t>,</w:t>
      </w:r>
      <w:r w:rsidR="00121FEA" w:rsidRPr="00A503DD">
        <w:rPr>
          <w:rFonts w:ascii="Arial" w:eastAsia="Times New Roman" w:hAnsi="Arial" w:cs="Arial"/>
          <w:szCs w:val="24"/>
          <w:lang w:eastAsia="cs-CZ"/>
        </w:rPr>
        <w:t xml:space="preserve"> může vést kromě problémů s pohybovým aparátem (bolesti</w:t>
      </w:r>
      <w:r w:rsidR="00B47865">
        <w:rPr>
          <w:rFonts w:ascii="Arial" w:eastAsia="Times New Roman" w:hAnsi="Arial" w:cs="Arial"/>
          <w:szCs w:val="24"/>
          <w:lang w:eastAsia="cs-CZ"/>
        </w:rPr>
        <w:t xml:space="preserve"> zad, beder, šíje apod.) také k </w:t>
      </w:r>
      <w:r w:rsidR="00121FEA" w:rsidRPr="00A503DD">
        <w:rPr>
          <w:rFonts w:ascii="Arial" w:eastAsia="Times New Roman" w:hAnsi="Arial" w:cs="Arial"/>
          <w:szCs w:val="24"/>
          <w:lang w:eastAsia="cs-CZ"/>
        </w:rPr>
        <w:t xml:space="preserve">nárůstu hmotnosti, snížení množství </w:t>
      </w:r>
      <w:r w:rsidR="00F37CDB">
        <w:rPr>
          <w:rFonts w:ascii="Arial" w:eastAsia="Times New Roman" w:hAnsi="Arial" w:cs="Arial"/>
          <w:szCs w:val="24"/>
          <w:lang w:eastAsia="cs-CZ"/>
        </w:rPr>
        <w:t>aktivní hmoty, to znamená</w:t>
      </w:r>
      <w:r w:rsidR="00121FEA" w:rsidRPr="00A503DD">
        <w:rPr>
          <w:rFonts w:ascii="Arial" w:eastAsia="Times New Roman" w:hAnsi="Arial" w:cs="Arial"/>
          <w:szCs w:val="24"/>
          <w:lang w:eastAsia="cs-CZ"/>
        </w:rPr>
        <w:t xml:space="preserve"> svalů</w:t>
      </w:r>
      <w:r w:rsidR="009204CD">
        <w:rPr>
          <w:rFonts w:ascii="Arial" w:eastAsia="Times New Roman" w:hAnsi="Arial" w:cs="Arial"/>
          <w:szCs w:val="24"/>
          <w:lang w:eastAsia="cs-CZ"/>
        </w:rPr>
        <w:t xml:space="preserve"> </w:t>
      </w:r>
      <w:r w:rsidR="003D2CB3">
        <w:rPr>
          <w:rFonts w:ascii="Arial" w:eastAsia="Times New Roman" w:hAnsi="Arial" w:cs="Arial"/>
          <w:szCs w:val="24"/>
          <w:lang w:eastAsia="cs-CZ"/>
        </w:rPr>
        <w:t>a</w:t>
      </w:r>
      <w:r w:rsidR="00DF029F">
        <w:rPr>
          <w:rFonts w:ascii="Arial" w:eastAsia="Times New Roman" w:hAnsi="Arial" w:cs="Arial"/>
          <w:szCs w:val="24"/>
          <w:lang w:eastAsia="cs-CZ"/>
        </w:rPr>
        <w:t> </w:t>
      </w:r>
      <w:r w:rsidR="003D2CB3">
        <w:rPr>
          <w:rFonts w:ascii="Arial" w:eastAsia="Times New Roman" w:hAnsi="Arial" w:cs="Arial"/>
          <w:szCs w:val="24"/>
          <w:lang w:eastAsia="cs-CZ"/>
        </w:rPr>
        <w:t>nabrání hmoty tukové.</w:t>
      </w:r>
      <w:r w:rsidR="00121FEA" w:rsidRPr="00A503DD">
        <w:rPr>
          <w:rFonts w:ascii="Arial" w:eastAsia="Times New Roman" w:hAnsi="Arial" w:cs="Arial"/>
          <w:szCs w:val="24"/>
          <w:lang w:eastAsia="cs-CZ"/>
        </w:rPr>
        <w:t xml:space="preserve"> </w:t>
      </w:r>
      <w:r w:rsidR="00121FEA" w:rsidRPr="00A503DD">
        <w:rPr>
          <w:rFonts w:ascii="Arial" w:eastAsia="Times New Roman" w:hAnsi="Arial" w:cs="Arial"/>
          <w:i/>
          <w:szCs w:val="24"/>
          <w:lang w:eastAsia="cs-CZ"/>
        </w:rPr>
        <w:t>„</w:t>
      </w:r>
      <w:r w:rsidR="00121FEA" w:rsidRPr="00A503DD">
        <w:rPr>
          <w:rFonts w:ascii="Arial" w:hAnsi="Arial" w:cs="Arial"/>
          <w:i/>
        </w:rPr>
        <w:t>Více ohroženou skupinou jsou v</w:t>
      </w:r>
      <w:r w:rsidR="00B47865">
        <w:rPr>
          <w:rFonts w:ascii="Arial" w:hAnsi="Arial" w:cs="Arial"/>
          <w:i/>
        </w:rPr>
        <w:t xml:space="preserve"> </w:t>
      </w:r>
      <w:r w:rsidR="00121FEA" w:rsidRPr="00A503DD">
        <w:rPr>
          <w:rFonts w:ascii="Arial" w:hAnsi="Arial" w:cs="Arial"/>
          <w:i/>
        </w:rPr>
        <w:t>tomto</w:t>
      </w:r>
      <w:r w:rsidR="000A3586">
        <w:rPr>
          <w:rFonts w:ascii="Arial" w:hAnsi="Arial" w:cs="Arial"/>
          <w:i/>
        </w:rPr>
        <w:t xml:space="preserve"> ohledu</w:t>
      </w:r>
      <w:r w:rsidR="00121FEA" w:rsidRPr="00A503DD">
        <w:rPr>
          <w:rFonts w:ascii="Arial" w:hAnsi="Arial" w:cs="Arial"/>
          <w:i/>
        </w:rPr>
        <w:t xml:space="preserve"> senioři, u</w:t>
      </w:r>
      <w:r w:rsidR="00DF029F">
        <w:rPr>
          <w:rFonts w:ascii="Arial" w:hAnsi="Arial" w:cs="Arial"/>
          <w:i/>
        </w:rPr>
        <w:t> </w:t>
      </w:r>
      <w:r w:rsidR="00121FEA" w:rsidRPr="00A503DD">
        <w:rPr>
          <w:rFonts w:ascii="Arial" w:hAnsi="Arial" w:cs="Arial"/>
          <w:i/>
        </w:rPr>
        <w:t>k</w:t>
      </w:r>
      <w:r w:rsidR="00A503DD" w:rsidRPr="00A503DD">
        <w:rPr>
          <w:rFonts w:ascii="Arial" w:hAnsi="Arial" w:cs="Arial"/>
          <w:i/>
        </w:rPr>
        <w:t>terých dochází</w:t>
      </w:r>
      <w:r w:rsidR="00837B53">
        <w:rPr>
          <w:rFonts w:ascii="Arial" w:hAnsi="Arial" w:cs="Arial"/>
          <w:i/>
        </w:rPr>
        <w:t xml:space="preserve"> </w:t>
      </w:r>
      <w:r w:rsidR="00837B53" w:rsidRPr="003D2CB3">
        <w:rPr>
          <w:rFonts w:ascii="Arial" w:hAnsi="Arial" w:cs="Arial"/>
          <w:i/>
          <w:color w:val="000000" w:themeColor="text1"/>
        </w:rPr>
        <w:t>ke</w:t>
      </w:r>
      <w:r w:rsidR="00A503DD" w:rsidRPr="00A503DD">
        <w:rPr>
          <w:rFonts w:ascii="Arial" w:hAnsi="Arial" w:cs="Arial"/>
          <w:i/>
        </w:rPr>
        <w:t xml:space="preserve"> snížení množství aktivní hmoty </w:t>
      </w:r>
      <w:r w:rsidR="00121FEA" w:rsidRPr="00A503DD">
        <w:rPr>
          <w:rFonts w:ascii="Arial" w:hAnsi="Arial" w:cs="Arial"/>
          <w:i/>
        </w:rPr>
        <w:t>fyziologicky</w:t>
      </w:r>
      <w:r w:rsidR="00837B53" w:rsidRPr="00B47865">
        <w:rPr>
          <w:rFonts w:ascii="Arial" w:hAnsi="Arial" w:cs="Arial"/>
          <w:i/>
          <w:color w:val="000000" w:themeColor="text1"/>
        </w:rPr>
        <w:t>.</w:t>
      </w:r>
      <w:r w:rsidR="00121FEA" w:rsidRPr="00A503DD">
        <w:rPr>
          <w:rFonts w:ascii="Arial" w:hAnsi="Arial" w:cs="Arial"/>
          <w:i/>
        </w:rPr>
        <w:t xml:space="preserve"> </w:t>
      </w:r>
      <w:r w:rsidR="00A503DD" w:rsidRPr="00A503DD">
        <w:rPr>
          <w:rFonts w:ascii="Arial" w:hAnsi="Arial" w:cs="Arial"/>
          <w:i/>
        </w:rPr>
        <w:t>T</w:t>
      </w:r>
      <w:r w:rsidR="00B47865">
        <w:rPr>
          <w:rFonts w:ascii="Arial" w:hAnsi="Arial" w:cs="Arial"/>
          <w:i/>
        </w:rPr>
        <w:t xml:space="preserve">o může vést až k </w:t>
      </w:r>
      <w:r w:rsidR="00121FEA" w:rsidRPr="00A503DD">
        <w:rPr>
          <w:rFonts w:ascii="Arial" w:hAnsi="Arial" w:cs="Arial"/>
          <w:i/>
        </w:rPr>
        <w:t>rozvoji sarkopenie. To je onemocnění, u</w:t>
      </w:r>
      <w:r w:rsidR="00B47865">
        <w:rPr>
          <w:rFonts w:ascii="Arial" w:hAnsi="Arial" w:cs="Arial"/>
          <w:i/>
        </w:rPr>
        <w:t xml:space="preserve"> </w:t>
      </w:r>
      <w:r w:rsidR="00121FEA" w:rsidRPr="00A503DD">
        <w:rPr>
          <w:rFonts w:ascii="Arial" w:hAnsi="Arial" w:cs="Arial"/>
          <w:i/>
        </w:rPr>
        <w:t>kterého dochází k úbytku a zhoršení kvality svalové hmoty, naopak se zvyšuje množství tukové tkáně. Dále se zhoršuje stabilita, soběstačnost</w:t>
      </w:r>
      <w:r w:rsidR="000A3586">
        <w:rPr>
          <w:rFonts w:ascii="Arial" w:hAnsi="Arial" w:cs="Arial"/>
          <w:i/>
        </w:rPr>
        <w:t>,</w:t>
      </w:r>
      <w:r w:rsidR="00121FEA" w:rsidRPr="00A503DD">
        <w:rPr>
          <w:rFonts w:ascii="Arial" w:hAnsi="Arial" w:cs="Arial"/>
          <w:i/>
        </w:rPr>
        <w:t xml:space="preserve"> a</w:t>
      </w:r>
      <w:r w:rsidR="00DF029F">
        <w:rPr>
          <w:rFonts w:ascii="Arial" w:hAnsi="Arial" w:cs="Arial"/>
          <w:i/>
        </w:rPr>
        <w:t> </w:t>
      </w:r>
      <w:r w:rsidR="00121FEA" w:rsidRPr="00A503DD">
        <w:rPr>
          <w:rFonts w:ascii="Arial" w:hAnsi="Arial" w:cs="Arial"/>
          <w:i/>
        </w:rPr>
        <w:t>to vše vede k rozvoji nebo zhoršení onemocnění jako je například diabetes mellitus 2. typu,</w:t>
      </w:r>
      <w:r w:rsidR="00A503DD" w:rsidRPr="00A503DD">
        <w:rPr>
          <w:rFonts w:ascii="Arial" w:hAnsi="Arial" w:cs="Arial"/>
          <w:i/>
        </w:rPr>
        <w:t xml:space="preserve"> osteoporózy</w:t>
      </w:r>
      <w:r w:rsidR="00121FEA" w:rsidRPr="00A503DD">
        <w:rPr>
          <w:rFonts w:ascii="Arial" w:hAnsi="Arial" w:cs="Arial"/>
          <w:i/>
        </w:rPr>
        <w:t xml:space="preserve"> a další</w:t>
      </w:r>
      <w:r w:rsidR="00A503DD" w:rsidRPr="00A503DD">
        <w:rPr>
          <w:rFonts w:ascii="Arial" w:hAnsi="Arial" w:cs="Arial"/>
          <w:i/>
        </w:rPr>
        <w:t>ch onemocnění</w:t>
      </w:r>
      <w:r w:rsidR="00121FEA" w:rsidRPr="00A503DD">
        <w:rPr>
          <w:rFonts w:ascii="Arial" w:hAnsi="Arial" w:cs="Arial"/>
          <w:i/>
        </w:rPr>
        <w:t>. Právě pravidelná pohybová aktivita, zejména posilování (i lehké) a kvalitní strava bohatá na bílkoviny (pokud dotyčný netrpí onemocněním, kde by zvýšený příjem bílkovin nebyl žádoucí) jsou nejlepší prevencí rozvoje negativních příznaků spojených se stárnutím</w:t>
      </w:r>
      <w:r w:rsidR="00121FEA" w:rsidRPr="00A503DD">
        <w:rPr>
          <w:rFonts w:ascii="Arial" w:hAnsi="Arial" w:cs="Arial"/>
        </w:rPr>
        <w:t>.</w:t>
      </w:r>
      <w:r w:rsidR="000A3586" w:rsidRPr="00A8631C">
        <w:rPr>
          <w:rFonts w:ascii="Arial" w:hAnsi="Arial" w:cs="Arial"/>
          <w:i/>
          <w:iCs/>
        </w:rPr>
        <w:t>“</w:t>
      </w:r>
    </w:p>
    <w:p w14:paraId="7206BDE3" w14:textId="77777777" w:rsidR="00B47865" w:rsidRPr="00A204C9" w:rsidRDefault="00B47865" w:rsidP="00B47865">
      <w:pPr>
        <w:spacing w:line="312" w:lineRule="auto"/>
        <w:jc w:val="both"/>
        <w:rPr>
          <w:rFonts w:ascii="Arial" w:eastAsia="Times New Roman" w:hAnsi="Arial" w:cs="Arial"/>
          <w:i/>
          <w:szCs w:val="24"/>
          <w:lang w:eastAsia="cs-CZ"/>
        </w:rPr>
      </w:pPr>
    </w:p>
    <w:p w14:paraId="187E1F54" w14:textId="63CA6A7C" w:rsidR="0024534B" w:rsidRPr="00AC2ADD" w:rsidRDefault="00CC22C9" w:rsidP="00B47865">
      <w:pPr>
        <w:shd w:val="clear" w:color="auto" w:fill="DAEEF3"/>
        <w:tabs>
          <w:tab w:val="left" w:pos="7875"/>
        </w:tabs>
        <w:spacing w:line="312" w:lineRule="auto"/>
        <w:jc w:val="both"/>
        <w:rPr>
          <w:rFonts w:ascii="Arial" w:hAnsi="Arial" w:cs="Arial"/>
          <w:b/>
          <w:caps/>
          <w:sz w:val="24"/>
          <w:szCs w:val="24"/>
        </w:rPr>
      </w:pPr>
      <w:r>
        <w:rPr>
          <w:rFonts w:ascii="Arial" w:hAnsi="Arial" w:cs="Arial"/>
          <w:b/>
          <w:caps/>
          <w:sz w:val="24"/>
          <w:szCs w:val="24"/>
        </w:rPr>
        <w:lastRenderedPageBreak/>
        <w:t>Tipy, jak se vyrovnat s karanténou</w:t>
      </w:r>
    </w:p>
    <w:p w14:paraId="3344888C" w14:textId="5D7CF4A6" w:rsidR="00CC22C9" w:rsidRPr="00B64969" w:rsidRDefault="00AC2ADD" w:rsidP="00D61DEE">
      <w:pPr>
        <w:pStyle w:val="Odstavecseseznamem"/>
        <w:numPr>
          <w:ilvl w:val="0"/>
          <w:numId w:val="38"/>
        </w:numPr>
        <w:spacing w:line="312" w:lineRule="auto"/>
        <w:jc w:val="both"/>
        <w:rPr>
          <w:rFonts w:ascii="Arial" w:hAnsi="Arial" w:cs="Arial"/>
          <w:b/>
          <w:i/>
        </w:rPr>
      </w:pPr>
      <w:r w:rsidRPr="00B64969">
        <w:rPr>
          <w:rFonts w:ascii="Arial" w:hAnsi="Arial" w:cs="Arial"/>
          <w:b/>
        </w:rPr>
        <w:t>Pravidelně se hýbejte</w:t>
      </w:r>
      <w:r w:rsidR="0024534B" w:rsidRPr="00B64969">
        <w:rPr>
          <w:rFonts w:ascii="Arial" w:hAnsi="Arial" w:cs="Arial"/>
          <w:b/>
        </w:rPr>
        <w:t xml:space="preserve"> </w:t>
      </w:r>
      <w:r w:rsidR="0024534B" w:rsidRPr="00B64969">
        <w:rPr>
          <w:rFonts w:ascii="Arial" w:hAnsi="Arial" w:cs="Arial"/>
        </w:rPr>
        <w:t xml:space="preserve">– </w:t>
      </w:r>
      <w:r w:rsidR="00EC28A2" w:rsidRPr="00B64969">
        <w:rPr>
          <w:rFonts w:ascii="Arial" w:hAnsi="Arial" w:cs="Arial"/>
        </w:rPr>
        <w:t>najděte si cvičení, které</w:t>
      </w:r>
      <w:r w:rsidR="0024534B" w:rsidRPr="00B64969">
        <w:rPr>
          <w:rFonts w:ascii="Arial" w:hAnsi="Arial" w:cs="Arial"/>
        </w:rPr>
        <w:t xml:space="preserve"> vám vyhovuje</w:t>
      </w:r>
      <w:r w:rsidR="00EC28A2" w:rsidRPr="00B64969">
        <w:rPr>
          <w:rFonts w:ascii="Arial" w:hAnsi="Arial" w:cs="Arial"/>
        </w:rPr>
        <w:t xml:space="preserve">, jděte na procházku do přírody (samozřejmě je nutné dodržet </w:t>
      </w:r>
      <w:r w:rsidR="00CC22C9" w:rsidRPr="00B64969">
        <w:rPr>
          <w:rFonts w:ascii="Arial" w:hAnsi="Arial" w:cs="Arial"/>
        </w:rPr>
        <w:t xml:space="preserve">podmínky </w:t>
      </w:r>
      <w:r w:rsidR="00EC28A2" w:rsidRPr="00B64969">
        <w:rPr>
          <w:rFonts w:ascii="Arial" w:hAnsi="Arial" w:cs="Arial"/>
        </w:rPr>
        <w:t>nařízení vlády).</w:t>
      </w:r>
      <w:r w:rsidR="0024534B" w:rsidRPr="00B64969">
        <w:rPr>
          <w:rFonts w:ascii="Arial" w:hAnsi="Arial" w:cs="Arial"/>
        </w:rPr>
        <w:t xml:space="preserve"> </w:t>
      </w:r>
      <w:r w:rsidR="00703942" w:rsidRPr="00B64969">
        <w:rPr>
          <w:rFonts w:ascii="Arial" w:hAnsi="Arial" w:cs="Arial"/>
        </w:rPr>
        <w:t>D</w:t>
      </w:r>
      <w:r w:rsidR="0024534B" w:rsidRPr="00B64969">
        <w:rPr>
          <w:rFonts w:ascii="Arial" w:hAnsi="Arial" w:cs="Arial"/>
        </w:rPr>
        <w:t>íky pohybu budete mít</w:t>
      </w:r>
      <w:r w:rsidR="00EC28A2" w:rsidRPr="00B64969">
        <w:rPr>
          <w:rFonts w:ascii="Arial" w:hAnsi="Arial" w:cs="Arial"/>
        </w:rPr>
        <w:t xml:space="preserve"> lepší</w:t>
      </w:r>
      <w:r w:rsidR="007A3D10">
        <w:rPr>
          <w:rFonts w:ascii="Arial" w:hAnsi="Arial" w:cs="Arial"/>
        </w:rPr>
        <w:t xml:space="preserve"> i</w:t>
      </w:r>
      <w:r w:rsidR="00EC28A2" w:rsidRPr="00B64969">
        <w:rPr>
          <w:rFonts w:ascii="Arial" w:hAnsi="Arial" w:cs="Arial"/>
        </w:rPr>
        <w:t xml:space="preserve"> náladu!</w:t>
      </w:r>
    </w:p>
    <w:p w14:paraId="6EB7EF0E" w14:textId="122AC185" w:rsidR="00EC28A2" w:rsidRPr="00B64969" w:rsidRDefault="00EC28A2" w:rsidP="00D61DEE">
      <w:pPr>
        <w:pStyle w:val="Odstavecseseznamem"/>
        <w:numPr>
          <w:ilvl w:val="0"/>
          <w:numId w:val="38"/>
        </w:numPr>
        <w:spacing w:line="312" w:lineRule="auto"/>
        <w:jc w:val="both"/>
        <w:rPr>
          <w:rFonts w:ascii="Arial" w:hAnsi="Arial" w:cs="Arial"/>
          <w:i/>
        </w:rPr>
      </w:pPr>
      <w:r w:rsidRPr="00B64969">
        <w:rPr>
          <w:rFonts w:ascii="Arial" w:hAnsi="Arial" w:cs="Arial"/>
          <w:b/>
        </w:rPr>
        <w:t xml:space="preserve">Dodržujte zásady ergonomie </w:t>
      </w:r>
    </w:p>
    <w:p w14:paraId="72E017C3" w14:textId="20424BB2" w:rsidR="00EC28A2" w:rsidRPr="00B64969" w:rsidRDefault="00EC28A2" w:rsidP="00D61DEE">
      <w:pPr>
        <w:pStyle w:val="Odstavecseseznamem"/>
        <w:numPr>
          <w:ilvl w:val="1"/>
          <w:numId w:val="38"/>
        </w:numPr>
        <w:spacing w:line="312" w:lineRule="auto"/>
        <w:jc w:val="both"/>
        <w:rPr>
          <w:rFonts w:ascii="Arial" w:hAnsi="Arial" w:cs="Arial"/>
          <w:b/>
          <w:i/>
        </w:rPr>
      </w:pPr>
      <w:r w:rsidRPr="00B64969">
        <w:rPr>
          <w:rFonts w:ascii="Arial" w:hAnsi="Arial" w:cs="Arial"/>
          <w:b/>
        </w:rPr>
        <w:t>Nastavitelný nábytek</w:t>
      </w:r>
      <w:r w:rsidRPr="00B64969">
        <w:rPr>
          <w:rFonts w:ascii="Arial" w:hAnsi="Arial" w:cs="Arial"/>
        </w:rPr>
        <w:t xml:space="preserve"> (židle, des</w:t>
      </w:r>
      <w:r w:rsidR="007A3D10">
        <w:rPr>
          <w:rFonts w:ascii="Arial" w:hAnsi="Arial" w:cs="Arial"/>
        </w:rPr>
        <w:t>ka stolu, podložka pod nohy) dodržení této zásady usnadní</w:t>
      </w:r>
      <w:r w:rsidR="00B47865">
        <w:rPr>
          <w:rFonts w:ascii="Arial" w:hAnsi="Arial" w:cs="Arial"/>
        </w:rPr>
        <w:t xml:space="preserve">. Na židli seďte rovně </w:t>
      </w:r>
      <w:r w:rsidRPr="00B64969">
        <w:rPr>
          <w:rFonts w:ascii="Arial" w:hAnsi="Arial" w:cs="Arial"/>
        </w:rPr>
        <w:t>bez povolení zad a celou dobu buďte opřeni o opěradlo židle s noham</w:t>
      </w:r>
      <w:r w:rsidR="000A3586">
        <w:rPr>
          <w:rFonts w:ascii="Arial" w:hAnsi="Arial" w:cs="Arial"/>
        </w:rPr>
        <w:t>a</w:t>
      </w:r>
      <w:r w:rsidRPr="00B64969">
        <w:rPr>
          <w:rFonts w:ascii="Arial" w:hAnsi="Arial" w:cs="Arial"/>
        </w:rPr>
        <w:t xml:space="preserve"> pokrčeným</w:t>
      </w:r>
      <w:r w:rsidR="00CB6509">
        <w:rPr>
          <w:rFonts w:ascii="Arial" w:hAnsi="Arial" w:cs="Arial"/>
        </w:rPr>
        <w:t>a</w:t>
      </w:r>
      <w:r w:rsidRPr="00B64969">
        <w:rPr>
          <w:rFonts w:ascii="Arial" w:hAnsi="Arial" w:cs="Arial"/>
        </w:rPr>
        <w:t xml:space="preserve"> v kolenou v pravém úhlu a</w:t>
      </w:r>
      <w:r w:rsidR="002F7637">
        <w:rPr>
          <w:rFonts w:ascii="Arial" w:hAnsi="Arial" w:cs="Arial"/>
        </w:rPr>
        <w:t> </w:t>
      </w:r>
      <w:r w:rsidRPr="00B64969">
        <w:rPr>
          <w:rFonts w:ascii="Arial" w:hAnsi="Arial" w:cs="Arial"/>
        </w:rPr>
        <w:t>ploskami položenými na podlaze.</w:t>
      </w:r>
    </w:p>
    <w:p w14:paraId="31BD75B8" w14:textId="4319C2D1" w:rsidR="00EC28A2" w:rsidRPr="00B64969" w:rsidRDefault="00EC28A2" w:rsidP="00D61DEE">
      <w:pPr>
        <w:pStyle w:val="Odstavecseseznamem"/>
        <w:numPr>
          <w:ilvl w:val="1"/>
          <w:numId w:val="38"/>
        </w:numPr>
        <w:spacing w:line="312" w:lineRule="auto"/>
        <w:jc w:val="both"/>
        <w:rPr>
          <w:rFonts w:ascii="Arial" w:hAnsi="Arial" w:cs="Arial"/>
          <w:b/>
          <w:i/>
        </w:rPr>
      </w:pPr>
      <w:r w:rsidRPr="00B64969">
        <w:rPr>
          <w:rFonts w:ascii="Arial" w:hAnsi="Arial" w:cs="Arial"/>
          <w:b/>
        </w:rPr>
        <w:t>Klávesnice</w:t>
      </w:r>
      <w:r w:rsidRPr="00B64969">
        <w:rPr>
          <w:rFonts w:ascii="Arial" w:hAnsi="Arial" w:cs="Arial"/>
        </w:rPr>
        <w:t xml:space="preserve"> </w:t>
      </w:r>
      <w:r w:rsidRPr="007A3D10">
        <w:rPr>
          <w:rFonts w:ascii="Arial" w:hAnsi="Arial" w:cs="Arial"/>
        </w:rPr>
        <w:t>─</w:t>
      </w:r>
      <w:r w:rsidRPr="00B64969">
        <w:rPr>
          <w:rFonts w:ascii="Arial" w:hAnsi="Arial" w:cs="Arial"/>
        </w:rPr>
        <w:t xml:space="preserve"> prsty by měly být ve stejné úrovni se zápěstím a </w:t>
      </w:r>
      <w:r w:rsidR="007A3D10">
        <w:rPr>
          <w:rFonts w:ascii="Arial" w:hAnsi="Arial" w:cs="Arial"/>
        </w:rPr>
        <w:t>předloktím. Z</w:t>
      </w:r>
      <w:r w:rsidRPr="00B64969">
        <w:rPr>
          <w:rFonts w:ascii="Arial" w:hAnsi="Arial" w:cs="Arial"/>
        </w:rPr>
        <w:t>ápěstí se neopírá o rám klávesnice, nutí totiž držet lokty od těla. To způsobuje zatížení ramenního pletence a zvyšují se nároky na páteř, které vedou k</w:t>
      </w:r>
      <w:r w:rsidR="00DF029F">
        <w:rPr>
          <w:rFonts w:ascii="Arial" w:hAnsi="Arial" w:cs="Arial"/>
        </w:rPr>
        <w:t> </w:t>
      </w:r>
      <w:r w:rsidRPr="00B64969">
        <w:rPr>
          <w:rFonts w:ascii="Arial" w:hAnsi="Arial" w:cs="Arial"/>
        </w:rPr>
        <w:t>bolestem hlavy.</w:t>
      </w:r>
    </w:p>
    <w:p w14:paraId="3B48D66C" w14:textId="2AD208C9" w:rsidR="00EC28A2" w:rsidRPr="00B64969" w:rsidRDefault="00EC28A2" w:rsidP="00D61DEE">
      <w:pPr>
        <w:pStyle w:val="Odstavecseseznamem"/>
        <w:numPr>
          <w:ilvl w:val="1"/>
          <w:numId w:val="38"/>
        </w:numPr>
        <w:spacing w:line="312" w:lineRule="auto"/>
        <w:jc w:val="both"/>
        <w:rPr>
          <w:rFonts w:ascii="Arial" w:hAnsi="Arial" w:cs="Arial"/>
          <w:b/>
          <w:i/>
        </w:rPr>
      </w:pPr>
      <w:r w:rsidRPr="00B64969">
        <w:rPr>
          <w:rFonts w:ascii="Arial" w:hAnsi="Arial" w:cs="Arial"/>
          <w:b/>
        </w:rPr>
        <w:t>Monitor</w:t>
      </w:r>
      <w:r w:rsidRPr="00B64969">
        <w:rPr>
          <w:rFonts w:ascii="Arial" w:hAnsi="Arial" w:cs="Arial"/>
        </w:rPr>
        <w:t xml:space="preserve"> </w:t>
      </w:r>
      <w:r w:rsidRPr="007A3D10">
        <w:rPr>
          <w:rFonts w:ascii="Arial" w:hAnsi="Arial" w:cs="Arial"/>
          <w:b/>
        </w:rPr>
        <w:t>─</w:t>
      </w:r>
      <w:r w:rsidRPr="00B64969">
        <w:rPr>
          <w:rFonts w:ascii="Arial" w:hAnsi="Arial" w:cs="Arial"/>
        </w:rPr>
        <w:t xml:space="preserve"> měl by být v úrovni očí tak, abychom dobře a bez námahy viděli. Jednoduchým řešením je podložit monitor knihou, balíkem papírů nebo si pořídit speciální držák, předejdete tak možným potížím s krční páteří. Máte</w:t>
      </w:r>
      <w:r w:rsidRPr="00B64969">
        <w:rPr>
          <w:rFonts w:ascii="Cambria Math" w:hAnsi="Cambria Math" w:cs="Cambria Math"/>
        </w:rPr>
        <w:t>‐</w:t>
      </w:r>
      <w:r w:rsidRPr="00B64969">
        <w:rPr>
          <w:rFonts w:ascii="Arial" w:hAnsi="Arial" w:cs="Arial"/>
        </w:rPr>
        <w:t>li notebook, doporučuje se podložit celý počítač a pořídit si externí klávesnici.</w:t>
      </w:r>
    </w:p>
    <w:p w14:paraId="4AD96D46" w14:textId="62DB3DFA" w:rsidR="00EC28A2" w:rsidRPr="00B64969" w:rsidRDefault="00EC28A2" w:rsidP="00D61DEE">
      <w:pPr>
        <w:pStyle w:val="Odstavecseseznamem"/>
        <w:numPr>
          <w:ilvl w:val="1"/>
          <w:numId w:val="38"/>
        </w:numPr>
        <w:spacing w:line="312" w:lineRule="auto"/>
        <w:jc w:val="both"/>
        <w:rPr>
          <w:rFonts w:ascii="Arial" w:hAnsi="Arial" w:cs="Arial"/>
          <w:b/>
          <w:i/>
        </w:rPr>
      </w:pPr>
      <w:r w:rsidRPr="00B64969">
        <w:rPr>
          <w:rFonts w:ascii="Arial" w:hAnsi="Arial" w:cs="Arial"/>
          <w:b/>
        </w:rPr>
        <w:t>Myš</w:t>
      </w:r>
      <w:r w:rsidRPr="00B64969">
        <w:rPr>
          <w:rFonts w:ascii="Arial" w:hAnsi="Arial" w:cs="Arial"/>
        </w:rPr>
        <w:t xml:space="preserve"> </w:t>
      </w:r>
      <w:r w:rsidRPr="007A3D10">
        <w:rPr>
          <w:rFonts w:ascii="Arial" w:hAnsi="Arial" w:cs="Arial"/>
          <w:b/>
        </w:rPr>
        <w:t>─</w:t>
      </w:r>
      <w:r w:rsidRPr="00B64969">
        <w:rPr>
          <w:rFonts w:ascii="Arial" w:hAnsi="Arial" w:cs="Arial"/>
        </w:rPr>
        <w:t xml:space="preserve"> poloha ruky při pohybu s myší by měla být opět v pravém úhlu, položená od zápěstí po loket na ploše stolu. Při výběru myši dbejte na její velikost, musí dobře padnout do ruky. Vh</w:t>
      </w:r>
      <w:r w:rsidR="00B47865">
        <w:rPr>
          <w:rFonts w:ascii="Arial" w:hAnsi="Arial" w:cs="Arial"/>
        </w:rPr>
        <w:t xml:space="preserve">odné je myš používat co nejméně </w:t>
      </w:r>
      <w:r w:rsidRPr="00B64969">
        <w:rPr>
          <w:rFonts w:ascii="Arial" w:hAnsi="Arial" w:cs="Arial"/>
        </w:rPr>
        <w:t>a</w:t>
      </w:r>
      <w:r w:rsidR="00B47865">
        <w:rPr>
          <w:rFonts w:ascii="Arial" w:hAnsi="Arial" w:cs="Arial"/>
        </w:rPr>
        <w:t> </w:t>
      </w:r>
      <w:r w:rsidRPr="00B64969">
        <w:rPr>
          <w:rFonts w:ascii="Arial" w:hAnsi="Arial" w:cs="Arial"/>
        </w:rPr>
        <w:t xml:space="preserve">raději se naučit klávesové zkratky. </w:t>
      </w:r>
    </w:p>
    <w:p w14:paraId="5F9ADA9F" w14:textId="34A8CCB3" w:rsidR="00EC28A2" w:rsidRPr="00B64969" w:rsidRDefault="00EC28A2" w:rsidP="00D61DEE">
      <w:pPr>
        <w:pStyle w:val="Odstavecseseznamem"/>
        <w:numPr>
          <w:ilvl w:val="1"/>
          <w:numId w:val="38"/>
        </w:numPr>
        <w:spacing w:line="312" w:lineRule="auto"/>
        <w:jc w:val="both"/>
        <w:rPr>
          <w:rFonts w:ascii="Arial" w:hAnsi="Arial" w:cs="Arial"/>
          <w:b/>
          <w:i/>
        </w:rPr>
      </w:pPr>
      <w:r w:rsidRPr="00B64969">
        <w:rPr>
          <w:rFonts w:ascii="Arial" w:hAnsi="Arial" w:cs="Arial"/>
          <w:b/>
        </w:rPr>
        <w:t>Osvětlení a uspořádání předmětů</w:t>
      </w:r>
      <w:r w:rsidRPr="00B64969">
        <w:rPr>
          <w:rFonts w:ascii="Arial" w:hAnsi="Arial" w:cs="Arial"/>
        </w:rPr>
        <w:t xml:space="preserve"> ─ důležitou roli má také správné osvětlení. Nezavírejte se s počítačem v tmavých koutech, světlo z počítače nestačí. Nejvhodněj</w:t>
      </w:r>
      <w:r w:rsidR="00703942" w:rsidRPr="00B64969">
        <w:rPr>
          <w:rFonts w:ascii="Arial" w:hAnsi="Arial" w:cs="Arial"/>
        </w:rPr>
        <w:t xml:space="preserve">ší je denní světlo nebo alespoň </w:t>
      </w:r>
      <w:r w:rsidRPr="00B64969">
        <w:rPr>
          <w:rFonts w:ascii="Arial" w:hAnsi="Arial" w:cs="Arial"/>
        </w:rPr>
        <w:t>zářivky, které se takovému světlu podobají nejvíce. V zorném poli byste také neměli mít žádný zdroj světla, ani okno</w:t>
      </w:r>
      <w:r w:rsidR="007A3D10">
        <w:rPr>
          <w:rFonts w:ascii="Arial" w:hAnsi="Arial" w:cs="Arial"/>
        </w:rPr>
        <w:t xml:space="preserve">. </w:t>
      </w:r>
      <w:r w:rsidRPr="00B64969">
        <w:rPr>
          <w:rFonts w:ascii="Arial" w:hAnsi="Arial" w:cs="Arial"/>
        </w:rPr>
        <w:t>Uspořádání stolu má také svůj význam. Nesnažte s</w:t>
      </w:r>
      <w:r w:rsidR="00935AE6">
        <w:rPr>
          <w:rFonts w:ascii="Arial" w:hAnsi="Arial" w:cs="Arial"/>
        </w:rPr>
        <w:t>e</w:t>
      </w:r>
      <w:r w:rsidRPr="00B64969">
        <w:rPr>
          <w:rFonts w:ascii="Arial" w:hAnsi="Arial" w:cs="Arial"/>
        </w:rPr>
        <w:t xml:space="preserve"> všechny předměty a techniku poskládat na pracovní stůl. K</w:t>
      </w:r>
      <w:r w:rsidR="00703942" w:rsidRPr="00B64969">
        <w:rPr>
          <w:rFonts w:ascii="Arial" w:hAnsi="Arial" w:cs="Arial"/>
        </w:rPr>
        <w:t>aždou cestu od pracovního stolu</w:t>
      </w:r>
      <w:r w:rsidR="007A3D10">
        <w:rPr>
          <w:rFonts w:ascii="Arial" w:hAnsi="Arial" w:cs="Arial"/>
        </w:rPr>
        <w:t xml:space="preserve"> berte jako protažení těla.</w:t>
      </w:r>
    </w:p>
    <w:p w14:paraId="45F9D17D" w14:textId="75DFE75E" w:rsidR="00AC2ADD" w:rsidRPr="00B64969" w:rsidRDefault="00AC2ADD" w:rsidP="00D61DEE">
      <w:pPr>
        <w:pStyle w:val="Odstavecseseznamem"/>
        <w:numPr>
          <w:ilvl w:val="0"/>
          <w:numId w:val="38"/>
        </w:numPr>
        <w:spacing w:line="312" w:lineRule="auto"/>
        <w:jc w:val="both"/>
        <w:rPr>
          <w:rFonts w:ascii="Arial" w:hAnsi="Arial" w:cs="Arial"/>
          <w:b/>
          <w:i/>
        </w:rPr>
      </w:pPr>
      <w:r w:rsidRPr="00B64969">
        <w:rPr>
          <w:rFonts w:ascii="Arial" w:hAnsi="Arial" w:cs="Arial"/>
          <w:b/>
        </w:rPr>
        <w:t xml:space="preserve">Dostatečně spěte a relaxujte – </w:t>
      </w:r>
      <w:r w:rsidRPr="00B64969">
        <w:rPr>
          <w:rFonts w:ascii="Arial" w:hAnsi="Arial" w:cs="Arial"/>
        </w:rPr>
        <w:t>přečt</w:t>
      </w:r>
      <w:r w:rsidR="00CB6509">
        <w:rPr>
          <w:rFonts w:ascii="Arial" w:hAnsi="Arial" w:cs="Arial"/>
        </w:rPr>
        <w:t>ěte</w:t>
      </w:r>
      <w:r w:rsidRPr="00B64969">
        <w:rPr>
          <w:rFonts w:ascii="Arial" w:hAnsi="Arial" w:cs="Arial"/>
        </w:rPr>
        <w:t xml:space="preserve"> si zajímavou knihu, poslouchejte obl</w:t>
      </w:r>
      <w:r w:rsidR="00B47865">
        <w:rPr>
          <w:rFonts w:ascii="Arial" w:hAnsi="Arial" w:cs="Arial"/>
        </w:rPr>
        <w:t xml:space="preserve">íbenou hudbu, malujte, hrajte s </w:t>
      </w:r>
      <w:r w:rsidRPr="00B64969">
        <w:rPr>
          <w:rFonts w:ascii="Arial" w:hAnsi="Arial" w:cs="Arial"/>
        </w:rPr>
        <w:t>dětmi hry, na které jindy nemáte čas, pusťte si oblíbený film, zacvičte si. Zkrátka dělejte to, co vám udělá radost. Nezapomeňte se pak ale pořádně protáhnout.</w:t>
      </w:r>
    </w:p>
    <w:p w14:paraId="77219460" w14:textId="77EAA783" w:rsidR="00703942" w:rsidRPr="00B64969" w:rsidRDefault="00CC22C9" w:rsidP="00D61DEE">
      <w:pPr>
        <w:pStyle w:val="Odstavecseseznamem"/>
        <w:numPr>
          <w:ilvl w:val="0"/>
          <w:numId w:val="38"/>
        </w:numPr>
        <w:spacing w:line="312" w:lineRule="auto"/>
        <w:jc w:val="both"/>
        <w:rPr>
          <w:rFonts w:ascii="Arial" w:hAnsi="Arial" w:cs="Arial"/>
          <w:b/>
          <w:i/>
        </w:rPr>
      </w:pPr>
      <w:r w:rsidRPr="00B64969">
        <w:rPr>
          <w:rFonts w:ascii="Arial" w:hAnsi="Arial" w:cs="Arial"/>
          <w:b/>
        </w:rPr>
        <w:t xml:space="preserve">Podpořte obranyschopnost organismu – </w:t>
      </w:r>
      <w:r w:rsidRPr="00B64969">
        <w:rPr>
          <w:rFonts w:ascii="Arial" w:hAnsi="Arial" w:cs="Arial"/>
        </w:rPr>
        <w:t>dodržujte pitný režim</w:t>
      </w:r>
      <w:r w:rsidR="00AC2ADD" w:rsidRPr="00B64969">
        <w:rPr>
          <w:rFonts w:ascii="Arial" w:hAnsi="Arial" w:cs="Arial"/>
        </w:rPr>
        <w:t xml:space="preserve"> a zdravě jezte </w:t>
      </w:r>
      <w:r w:rsidRPr="00B64969">
        <w:rPr>
          <w:rFonts w:ascii="Arial" w:hAnsi="Arial" w:cs="Arial"/>
        </w:rPr>
        <w:t>(</w:t>
      </w:r>
      <w:r w:rsidR="00AC2ADD" w:rsidRPr="00B64969">
        <w:rPr>
          <w:rFonts w:ascii="Arial" w:hAnsi="Arial" w:cs="Arial"/>
        </w:rPr>
        <w:t>pokud je to a</w:t>
      </w:r>
      <w:r w:rsidR="00935AE6">
        <w:rPr>
          <w:rFonts w:ascii="Arial" w:hAnsi="Arial" w:cs="Arial"/>
        </w:rPr>
        <w:t>le</w:t>
      </w:r>
      <w:r w:rsidR="00AC2ADD" w:rsidRPr="00B64969">
        <w:rPr>
          <w:rFonts w:ascii="Arial" w:hAnsi="Arial" w:cs="Arial"/>
        </w:rPr>
        <w:t>spoň trochu možné</w:t>
      </w:r>
      <w:r w:rsidRPr="00B64969">
        <w:rPr>
          <w:rFonts w:ascii="Arial" w:hAnsi="Arial" w:cs="Arial"/>
        </w:rPr>
        <w:t>), dobrá fyzická a psychická kondice vám výrazně pomůže.</w:t>
      </w:r>
      <w:r w:rsidR="00AC2ADD" w:rsidRPr="00B64969">
        <w:rPr>
          <w:rFonts w:ascii="Arial" w:hAnsi="Arial" w:cs="Arial"/>
        </w:rPr>
        <w:t xml:space="preserve"> </w:t>
      </w:r>
    </w:p>
    <w:p w14:paraId="15956C90" w14:textId="77777777" w:rsidR="0054510E" w:rsidRPr="00B64969" w:rsidRDefault="0054510E" w:rsidP="00D61DEE">
      <w:pPr>
        <w:spacing w:after="0" w:line="312" w:lineRule="auto"/>
        <w:jc w:val="both"/>
        <w:rPr>
          <w:rFonts w:ascii="Arial" w:hAnsi="Arial" w:cs="Arial"/>
          <w:b/>
          <w:i/>
        </w:rPr>
      </w:pPr>
    </w:p>
    <w:p w14:paraId="21E1757E" w14:textId="0D907E96" w:rsidR="00D25FDE" w:rsidRPr="00D25FDE" w:rsidRDefault="00D25FDE" w:rsidP="00B0146D">
      <w:pPr>
        <w:shd w:val="clear" w:color="auto" w:fill="DAEEF3"/>
        <w:tabs>
          <w:tab w:val="left" w:pos="7875"/>
        </w:tabs>
        <w:spacing w:line="312" w:lineRule="auto"/>
        <w:jc w:val="both"/>
        <w:rPr>
          <w:rFonts w:ascii="Arial" w:hAnsi="Arial" w:cs="Arial"/>
          <w:b/>
          <w:caps/>
          <w:sz w:val="24"/>
          <w:szCs w:val="24"/>
        </w:rPr>
      </w:pPr>
      <w:r w:rsidRPr="00D25FDE">
        <w:rPr>
          <w:rFonts w:ascii="Arial" w:hAnsi="Arial" w:cs="Arial"/>
          <w:b/>
          <w:caps/>
          <w:sz w:val="24"/>
          <w:szCs w:val="24"/>
        </w:rPr>
        <w:t>Co dělat v případě akutních potíží, je možná diagnostika na dálku?</w:t>
      </w:r>
    </w:p>
    <w:p w14:paraId="70C2ECD4" w14:textId="6F1B08AE" w:rsidR="00D25FDE" w:rsidRPr="00B64969" w:rsidRDefault="00F9260C" w:rsidP="00D61DEE">
      <w:pPr>
        <w:spacing w:after="0" w:line="312" w:lineRule="auto"/>
        <w:jc w:val="both"/>
        <w:rPr>
          <w:rFonts w:ascii="Arial" w:hAnsi="Arial" w:cs="Arial"/>
        </w:rPr>
      </w:pPr>
      <w:r>
        <w:rPr>
          <w:noProof/>
          <w:lang w:eastAsia="cs-CZ"/>
        </w:rPr>
        <w:lastRenderedPageBreak/>
        <w:drawing>
          <wp:anchor distT="0" distB="0" distL="114300" distR="114300" simplePos="0" relativeHeight="251661824" behindDoc="1" locked="0" layoutInCell="1" allowOverlap="1" wp14:anchorId="722D5250" wp14:editId="68BB899C">
            <wp:simplePos x="0" y="0"/>
            <wp:positionH relativeFrom="column">
              <wp:posOffset>2877185</wp:posOffset>
            </wp:positionH>
            <wp:positionV relativeFrom="paragraph">
              <wp:posOffset>86360</wp:posOffset>
            </wp:positionV>
            <wp:extent cx="2870200" cy="2029460"/>
            <wp:effectExtent l="0" t="0" r="6350" b="8890"/>
            <wp:wrapTight wrapText="bothSides">
              <wp:wrapPolygon edited="0">
                <wp:start x="0" y="0"/>
                <wp:lineTo x="0" y="21492"/>
                <wp:lineTo x="21504" y="21492"/>
                <wp:lineTo x="21504" y="0"/>
                <wp:lineTo x="0" y="0"/>
              </wp:wrapPolygon>
            </wp:wrapTight>
            <wp:docPr id="8" name="obrázek 8" descr="massage-2768833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ge-2768833_1920"/>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870200" cy="2029460"/>
                    </a:xfrm>
                    <a:prstGeom prst="rect">
                      <a:avLst/>
                    </a:prstGeom>
                    <a:noFill/>
                  </pic:spPr>
                </pic:pic>
              </a:graphicData>
            </a:graphic>
            <wp14:sizeRelH relativeFrom="page">
              <wp14:pctWidth>0</wp14:pctWidth>
            </wp14:sizeRelH>
            <wp14:sizeRelV relativeFrom="page">
              <wp14:pctHeight>0</wp14:pctHeight>
            </wp14:sizeRelV>
          </wp:anchor>
        </w:drawing>
      </w:r>
      <w:r w:rsidR="00D25FDE" w:rsidRPr="00B64969">
        <w:rPr>
          <w:rFonts w:ascii="Arial" w:hAnsi="Arial" w:cs="Arial"/>
          <w:i/>
        </w:rPr>
        <w:t>„V rehabilitaci, resp. fyzioterapii diagnostika na dálku možná není. Jedná se o obor, kde je třeba klienta důkladně vyšetřit nejen aspekcí (pohledem), ale rovněž je třeba provést nejrůznější testy, hodnotit drobné nuance, zapojování svalů při různých pohybech, sledovat kožní reakce apod.,“</w:t>
      </w:r>
      <w:r w:rsidR="00B0146D">
        <w:rPr>
          <w:rFonts w:ascii="Arial" w:hAnsi="Arial" w:cs="Arial"/>
        </w:rPr>
        <w:t xml:space="preserve"> odpovídá Jan Krulík. V </w:t>
      </w:r>
      <w:r w:rsidR="00D25FDE" w:rsidRPr="00B64969">
        <w:rPr>
          <w:rFonts w:ascii="Arial" w:hAnsi="Arial" w:cs="Arial"/>
        </w:rPr>
        <w:t>případě úrazu nebo akutního zhoršení stavu je nutné navštívit fungující ambulanci traumatologa, ortopeda, neurologa nebo rehabilitačního lékaře, který rozhodne o dalším postupu.</w:t>
      </w:r>
    </w:p>
    <w:p w14:paraId="01046D4B" w14:textId="76CDCCC0" w:rsidR="00D25FDE" w:rsidRDefault="00D25FDE" w:rsidP="00D61DEE">
      <w:pPr>
        <w:spacing w:after="0" w:line="312" w:lineRule="auto"/>
        <w:jc w:val="both"/>
        <w:rPr>
          <w:rFonts w:ascii="Arial" w:hAnsi="Arial" w:cs="Arial"/>
        </w:rPr>
      </w:pPr>
      <w:r w:rsidRPr="00B64969">
        <w:rPr>
          <w:rFonts w:ascii="Arial" w:hAnsi="Arial" w:cs="Arial"/>
        </w:rPr>
        <w:t>„</w:t>
      </w:r>
      <w:r w:rsidRPr="00B64969">
        <w:rPr>
          <w:rFonts w:ascii="Arial" w:hAnsi="Arial" w:cs="Arial"/>
          <w:i/>
        </w:rPr>
        <w:t>Jiná</w:t>
      </w:r>
      <w:r w:rsidR="00AC2ADD" w:rsidRPr="00B64969">
        <w:rPr>
          <w:rFonts w:ascii="Arial" w:hAnsi="Arial" w:cs="Arial"/>
          <w:i/>
        </w:rPr>
        <w:t xml:space="preserve"> je</w:t>
      </w:r>
      <w:r w:rsidRPr="00B64969">
        <w:rPr>
          <w:rFonts w:ascii="Arial" w:hAnsi="Arial" w:cs="Arial"/>
          <w:i/>
        </w:rPr>
        <w:t xml:space="preserve"> situ</w:t>
      </w:r>
      <w:r w:rsidR="00AC2ADD" w:rsidRPr="00B64969">
        <w:rPr>
          <w:rFonts w:ascii="Arial" w:hAnsi="Arial" w:cs="Arial"/>
          <w:i/>
        </w:rPr>
        <w:t>ace</w:t>
      </w:r>
      <w:r w:rsidR="00B0146D">
        <w:rPr>
          <w:rFonts w:ascii="Arial" w:hAnsi="Arial" w:cs="Arial"/>
          <w:i/>
        </w:rPr>
        <w:t xml:space="preserve"> u klientů, kteří již v </w:t>
      </w:r>
      <w:r w:rsidRPr="00B64969">
        <w:rPr>
          <w:rFonts w:ascii="Arial" w:hAnsi="Arial" w:cs="Arial"/>
          <w:i/>
        </w:rPr>
        <w:t>terapii jsou, ale stávající situace jim neumožňuje na ni docházet. Zde je určitě vhodné, aby měl pacient možnost se na svého terapeuta obrátit telefonicky nebo e-</w:t>
      </w:r>
      <w:r w:rsidR="00AC2ADD" w:rsidRPr="00B64969">
        <w:rPr>
          <w:rFonts w:ascii="Arial" w:hAnsi="Arial" w:cs="Arial"/>
          <w:i/>
        </w:rPr>
        <w:t xml:space="preserve">mailem a zkonzultovat s </w:t>
      </w:r>
      <w:r w:rsidRPr="00B64969">
        <w:rPr>
          <w:rFonts w:ascii="Arial" w:hAnsi="Arial" w:cs="Arial"/>
          <w:i/>
        </w:rPr>
        <w:t xml:space="preserve">ním vývoj svého zdravotního stavu a provést případnou úpravu terapie nebo změnu přístupu. </w:t>
      </w:r>
      <w:r w:rsidR="0054510E">
        <w:rPr>
          <w:rFonts w:ascii="Arial" w:hAnsi="Arial" w:cs="Arial"/>
          <w:i/>
        </w:rPr>
        <w:t>T</w:t>
      </w:r>
      <w:r w:rsidRPr="00B64969">
        <w:rPr>
          <w:rFonts w:ascii="Arial" w:hAnsi="Arial" w:cs="Arial"/>
          <w:i/>
        </w:rPr>
        <w:t>ento postup není optimální, ale vzhledem k situaci, která nyní v Č</w:t>
      </w:r>
      <w:r w:rsidR="00B0146D">
        <w:rPr>
          <w:rFonts w:ascii="Arial" w:hAnsi="Arial" w:cs="Arial"/>
          <w:i/>
        </w:rPr>
        <w:t xml:space="preserve">R panuje, je to jedno z </w:t>
      </w:r>
      <w:r w:rsidRPr="00B64969">
        <w:rPr>
          <w:rFonts w:ascii="Arial" w:hAnsi="Arial" w:cs="Arial"/>
          <w:i/>
        </w:rPr>
        <w:t>mála řešení, které se nabízí. Jsem přesvědčen, že řada klientů takovou možnost ocení,“</w:t>
      </w:r>
      <w:r w:rsidR="00394984" w:rsidRPr="00B64969">
        <w:rPr>
          <w:rFonts w:ascii="Arial" w:hAnsi="Arial" w:cs="Arial"/>
        </w:rPr>
        <w:t xml:space="preserve"> dodává</w:t>
      </w:r>
      <w:r w:rsidRPr="00B64969">
        <w:rPr>
          <w:rFonts w:ascii="Arial" w:hAnsi="Arial" w:cs="Arial"/>
        </w:rPr>
        <w:t xml:space="preserve"> Jak Krulík</w:t>
      </w:r>
      <w:r w:rsidR="00CB6509">
        <w:rPr>
          <w:rFonts w:ascii="Arial" w:hAnsi="Arial" w:cs="Arial"/>
        </w:rPr>
        <w:t>.</w:t>
      </w:r>
    </w:p>
    <w:p w14:paraId="5034E732" w14:textId="77777777" w:rsidR="00B0146D" w:rsidRPr="00B64969" w:rsidRDefault="00B0146D" w:rsidP="00D61DEE">
      <w:pPr>
        <w:spacing w:after="0" w:line="312" w:lineRule="auto"/>
        <w:jc w:val="both"/>
        <w:rPr>
          <w:rFonts w:ascii="Arial" w:hAnsi="Arial" w:cs="Arial"/>
        </w:rPr>
      </w:pPr>
    </w:p>
    <w:p w14:paraId="46470636" w14:textId="45DAFC4B" w:rsidR="00394984" w:rsidRPr="00B64969" w:rsidRDefault="00B123FD" w:rsidP="00A22C72">
      <w:pPr>
        <w:spacing w:after="0" w:line="312" w:lineRule="auto"/>
        <w:jc w:val="both"/>
        <w:rPr>
          <w:rFonts w:ascii="Arial" w:hAnsi="Arial" w:cs="Arial"/>
        </w:rPr>
      </w:pPr>
      <w:r>
        <w:rPr>
          <w:rFonts w:ascii="Arial" w:eastAsia="Times New Roman" w:hAnsi="Arial" w:cs="Arial"/>
          <w:noProof/>
          <w:spacing w:val="-4"/>
          <w:szCs w:val="24"/>
          <w:lang w:eastAsia="cs-CZ"/>
        </w:rPr>
        <w:drawing>
          <wp:anchor distT="0" distB="0" distL="114300" distR="114300" simplePos="0" relativeHeight="251656704" behindDoc="1" locked="0" layoutInCell="1" allowOverlap="1" wp14:anchorId="047460C0" wp14:editId="3F7408D0">
            <wp:simplePos x="0" y="0"/>
            <wp:positionH relativeFrom="margin">
              <wp:align>left</wp:align>
            </wp:positionH>
            <wp:positionV relativeFrom="paragraph">
              <wp:posOffset>78740</wp:posOffset>
            </wp:positionV>
            <wp:extent cx="3487420" cy="2319655"/>
            <wp:effectExtent l="0" t="0" r="0" b="4445"/>
            <wp:wrapTight wrapText="bothSides">
              <wp:wrapPolygon edited="0">
                <wp:start x="0" y="0"/>
                <wp:lineTo x="0" y="21464"/>
                <wp:lineTo x="21474" y="21464"/>
                <wp:lineTo x="21474" y="0"/>
                <wp:lineTo x="0" y="0"/>
              </wp:wrapPolygon>
            </wp:wrapTight>
            <wp:docPr id="7" name="Obrázek 7" descr="C:\Users\Tereza.Stankova\AppData\Local\Microsoft\Windows\INetCache\Content.Word\5E5A4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ereza.Stankova\AppData\Local\Microsoft\Windows\INetCache\Content.Word\5E5A4164.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487420"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10E">
        <w:rPr>
          <w:rFonts w:ascii="Arial" w:hAnsi="Arial" w:cs="Arial"/>
        </w:rPr>
        <w:t>Podstatným</w:t>
      </w:r>
      <w:r w:rsidR="00394984" w:rsidRPr="00B64969">
        <w:rPr>
          <w:rFonts w:ascii="Arial" w:hAnsi="Arial" w:cs="Arial"/>
        </w:rPr>
        <w:t xml:space="preserve"> opatřením, jak předejít bolestem pohybového aparátu</w:t>
      </w:r>
      <w:r w:rsidR="00CB6509">
        <w:rPr>
          <w:rFonts w:ascii="Arial" w:hAnsi="Arial" w:cs="Arial"/>
        </w:rPr>
        <w:t>,</w:t>
      </w:r>
      <w:r w:rsidR="00394984" w:rsidRPr="00B64969">
        <w:rPr>
          <w:rFonts w:ascii="Arial" w:hAnsi="Arial" w:cs="Arial"/>
        </w:rPr>
        <w:t xml:space="preserve"> je prevence. </w:t>
      </w:r>
      <w:r w:rsidR="00394984" w:rsidRPr="0054510E">
        <w:rPr>
          <w:rFonts w:ascii="Arial" w:hAnsi="Arial" w:cs="Arial"/>
          <w:i/>
        </w:rPr>
        <w:t xml:space="preserve">„Pokud se o své tělo řádně staráte, optimálně alespoň částečně pod dozorem odborníka, kterým může být fyzioterapeut nebo jiný specialista věnující se problematice pohybového aparátu, výrazně tím snižujete riziko, že vás vaše tělo zradí. Takovou péči má řada sportovců, kteří se věnují sportu na závodní a vrcholové </w:t>
      </w:r>
      <w:r w:rsidR="00394984" w:rsidRPr="00A22C72">
        <w:rPr>
          <w:rFonts w:ascii="Arial" w:hAnsi="Arial" w:cs="Arial"/>
          <w:i/>
        </w:rPr>
        <w:t>úrovni</w:t>
      </w:r>
      <w:r w:rsidR="00935AE6" w:rsidRPr="00A22C72">
        <w:rPr>
          <w:rFonts w:ascii="Arial" w:hAnsi="Arial" w:cs="Arial"/>
          <w:i/>
        </w:rPr>
        <w:t>,</w:t>
      </w:r>
      <w:r w:rsidR="00B0146D">
        <w:rPr>
          <w:rFonts w:ascii="Arial" w:hAnsi="Arial" w:cs="Arial"/>
          <w:i/>
        </w:rPr>
        <w:t xml:space="preserve"> a nezřídka se setkávám s </w:t>
      </w:r>
      <w:r w:rsidR="00394984" w:rsidRPr="00A22C72">
        <w:rPr>
          <w:rFonts w:ascii="Arial" w:hAnsi="Arial" w:cs="Arial"/>
          <w:i/>
        </w:rPr>
        <w:t>tím, že i intenzivně sportující „rekreační“ sportovci,“</w:t>
      </w:r>
      <w:r w:rsidR="00394984" w:rsidRPr="00A22C72">
        <w:rPr>
          <w:rFonts w:ascii="Arial" w:hAnsi="Arial" w:cs="Arial"/>
        </w:rPr>
        <w:t xml:space="preserve"> uzavírá Mgr. Jan Krulík</w:t>
      </w:r>
      <w:r w:rsidR="00394984" w:rsidRPr="00A22C72">
        <w:rPr>
          <w:rFonts w:ascii="Arial" w:eastAsia="Times New Roman" w:hAnsi="Arial" w:cs="Arial"/>
          <w:spacing w:val="-4"/>
          <w:szCs w:val="24"/>
          <w:lang w:eastAsia="cs-CZ"/>
        </w:rPr>
        <w:t xml:space="preserve">, </w:t>
      </w:r>
      <w:r w:rsidR="00F9260C">
        <w:rPr>
          <w:rFonts w:ascii="Arial" w:eastAsia="Times New Roman" w:hAnsi="Arial" w:cs="Arial"/>
          <w:spacing w:val="-4"/>
          <w:szCs w:val="24"/>
          <w:lang w:eastAsia="cs-CZ"/>
        </w:rPr>
        <w:t>odborný</w:t>
      </w:r>
      <w:r w:rsidR="00F9260C" w:rsidRPr="00A22C72">
        <w:rPr>
          <w:rFonts w:ascii="Arial" w:eastAsia="Times New Roman" w:hAnsi="Arial" w:cs="Arial"/>
          <w:spacing w:val="-4"/>
          <w:szCs w:val="24"/>
          <w:lang w:eastAsia="cs-CZ"/>
        </w:rPr>
        <w:t xml:space="preserve"> </w:t>
      </w:r>
      <w:r w:rsidR="00394984" w:rsidRPr="00A22C72">
        <w:rPr>
          <w:rFonts w:ascii="Arial" w:eastAsia="Times New Roman" w:hAnsi="Arial" w:cs="Arial"/>
          <w:spacing w:val="-4"/>
          <w:szCs w:val="24"/>
          <w:lang w:eastAsia="cs-CZ"/>
        </w:rPr>
        <w:t>fyzioterapeut Rehabilitační kliniky Malvazinky v</w:t>
      </w:r>
      <w:r w:rsidR="002F7637" w:rsidRPr="00A22C72">
        <w:rPr>
          <w:rFonts w:ascii="Arial" w:eastAsia="Times New Roman" w:hAnsi="Arial" w:cs="Arial"/>
          <w:spacing w:val="-4"/>
          <w:szCs w:val="24"/>
          <w:lang w:eastAsia="cs-CZ"/>
        </w:rPr>
        <w:t> </w:t>
      </w:r>
      <w:r w:rsidR="00394984" w:rsidRPr="00A22C72">
        <w:rPr>
          <w:rFonts w:ascii="Arial" w:eastAsia="Times New Roman" w:hAnsi="Arial" w:cs="Arial"/>
          <w:spacing w:val="-4"/>
          <w:szCs w:val="24"/>
          <w:lang w:eastAsia="cs-CZ"/>
        </w:rPr>
        <w:t>Praze, kterou provozuje skupina VAMED MEDITERRA.</w:t>
      </w:r>
    </w:p>
    <w:p w14:paraId="2DE83BDB" w14:textId="77777777" w:rsidR="00F37CDB" w:rsidRPr="00CA61FD" w:rsidRDefault="00F37CDB" w:rsidP="00D61DEE">
      <w:pPr>
        <w:spacing w:after="0" w:line="312" w:lineRule="auto"/>
        <w:jc w:val="both"/>
        <w:rPr>
          <w:rFonts w:ascii="Arial" w:eastAsia="Times New Roman" w:hAnsi="Arial" w:cs="Arial"/>
          <w:szCs w:val="24"/>
          <w:highlight w:val="yellow"/>
          <w:lang w:eastAsia="cs-CZ"/>
        </w:rPr>
      </w:pPr>
    </w:p>
    <w:p w14:paraId="76CF2EAD" w14:textId="04CF7B31" w:rsidR="00B70FEB" w:rsidRPr="00357966" w:rsidRDefault="00C502E3" w:rsidP="00432538">
      <w:pPr>
        <w:shd w:val="clear" w:color="auto" w:fill="DAEEF3"/>
        <w:spacing w:line="312" w:lineRule="auto"/>
        <w:jc w:val="both"/>
        <w:rPr>
          <w:rFonts w:ascii="Arial" w:hAnsi="Arial" w:cs="Arial"/>
          <w:b/>
          <w:sz w:val="24"/>
        </w:rPr>
      </w:pPr>
      <w:r>
        <w:rPr>
          <w:rFonts w:ascii="Arial" w:hAnsi="Arial" w:cs="Arial"/>
          <w:b/>
          <w:sz w:val="24"/>
        </w:rPr>
        <w:t>Mgr</w:t>
      </w:r>
      <w:r w:rsidR="00B70FEB" w:rsidRPr="00357966">
        <w:rPr>
          <w:rFonts w:ascii="Arial" w:hAnsi="Arial" w:cs="Arial"/>
          <w:b/>
          <w:sz w:val="24"/>
        </w:rPr>
        <w:t xml:space="preserve">. </w:t>
      </w:r>
      <w:r>
        <w:rPr>
          <w:rFonts w:ascii="Arial" w:hAnsi="Arial" w:cs="Arial"/>
          <w:b/>
          <w:sz w:val="24"/>
        </w:rPr>
        <w:t>Jan Krulík</w:t>
      </w:r>
    </w:p>
    <w:p w14:paraId="4EABBF59" w14:textId="18BD493D" w:rsidR="00357966" w:rsidRDefault="00394984" w:rsidP="00A22C72">
      <w:pPr>
        <w:spacing w:after="0" w:line="312" w:lineRule="auto"/>
        <w:jc w:val="both"/>
        <w:rPr>
          <w:rFonts w:ascii="Arial" w:eastAsia="Times New Roman" w:hAnsi="Arial" w:cs="Arial"/>
          <w:noProof/>
          <w:szCs w:val="24"/>
          <w:lang w:eastAsia="cs-CZ"/>
        </w:rPr>
      </w:pPr>
      <w:r w:rsidRPr="003D2CB3">
        <w:rPr>
          <w:rFonts w:ascii="Arial" w:eastAsia="Times New Roman" w:hAnsi="Arial" w:cs="Arial"/>
          <w:noProof/>
          <w:color w:val="000000" w:themeColor="text1"/>
          <w:szCs w:val="24"/>
          <w:lang w:eastAsia="cs-CZ"/>
        </w:rPr>
        <w:t xml:space="preserve">Mgr. Jan Krulík </w:t>
      </w:r>
      <w:r w:rsidR="00C37775" w:rsidRPr="003D2CB3">
        <w:rPr>
          <w:rFonts w:ascii="Arial" w:eastAsia="Times New Roman" w:hAnsi="Arial" w:cs="Arial"/>
          <w:noProof/>
          <w:color w:val="000000" w:themeColor="text1"/>
          <w:szCs w:val="24"/>
          <w:lang w:eastAsia="cs-CZ"/>
        </w:rPr>
        <w:t>pracuje na Rehabilitační klinice Malvazinky ve vedou</w:t>
      </w:r>
      <w:r w:rsidR="00B0146D">
        <w:rPr>
          <w:rFonts w:ascii="Arial" w:eastAsia="Times New Roman" w:hAnsi="Arial" w:cs="Arial"/>
          <w:noProof/>
          <w:color w:val="000000" w:themeColor="text1"/>
          <w:szCs w:val="24"/>
          <w:lang w:eastAsia="cs-CZ"/>
        </w:rPr>
        <w:t>cí fyzioterapeutické pozici a v poslední době se kromě práce</w:t>
      </w:r>
      <w:r w:rsidR="00C37775" w:rsidRPr="003D2CB3">
        <w:rPr>
          <w:rFonts w:ascii="Arial" w:eastAsia="Times New Roman" w:hAnsi="Arial" w:cs="Arial"/>
          <w:noProof/>
          <w:color w:val="000000" w:themeColor="text1"/>
          <w:szCs w:val="24"/>
          <w:lang w:eastAsia="cs-CZ"/>
        </w:rPr>
        <w:t xml:space="preserve"> fyzioterapeuta věnuje také p</w:t>
      </w:r>
      <w:r w:rsidR="00A22C72">
        <w:rPr>
          <w:rFonts w:ascii="Arial" w:eastAsia="Times New Roman" w:hAnsi="Arial" w:cs="Arial"/>
          <w:noProof/>
          <w:color w:val="000000" w:themeColor="text1"/>
          <w:szCs w:val="24"/>
          <w:lang w:eastAsia="cs-CZ"/>
        </w:rPr>
        <w:t>rovozně zdravotnickým projektům</w:t>
      </w:r>
      <w:r>
        <w:rPr>
          <w:rFonts w:ascii="Arial" w:eastAsia="Times New Roman" w:hAnsi="Arial" w:cs="Arial"/>
          <w:noProof/>
          <w:szCs w:val="24"/>
          <w:lang w:eastAsia="cs-CZ"/>
        </w:rPr>
        <w:t>. A</w:t>
      </w:r>
      <w:r w:rsidRPr="00394984">
        <w:rPr>
          <w:rFonts w:ascii="Arial" w:eastAsia="Times New Roman" w:hAnsi="Arial" w:cs="Arial"/>
          <w:noProof/>
          <w:szCs w:val="24"/>
          <w:lang w:eastAsia="cs-CZ"/>
        </w:rPr>
        <w:t xml:space="preserve">bsolvoval obor fyzioterapie na II. lékařské fakultě Univerzity Karlovy v Praze. Svou kariéru fyzioterapeuta začínal na lůžkové části Rehabilitační kliniky Malvazinky. Později </w:t>
      </w:r>
      <w:r w:rsidRPr="00394984">
        <w:rPr>
          <w:rFonts w:ascii="Arial" w:eastAsia="Times New Roman" w:hAnsi="Arial" w:cs="Arial"/>
          <w:noProof/>
          <w:szCs w:val="24"/>
          <w:lang w:eastAsia="cs-CZ"/>
        </w:rPr>
        <w:lastRenderedPageBreak/>
        <w:t xml:space="preserve">působil několik let jako ambulantní fyzioterapeut v Centru komplexní péče Roseta. Ve své praxi se věnuje zejména dospívajícím a dospělým pacientům. </w:t>
      </w:r>
    </w:p>
    <w:p w14:paraId="6D33BA8C" w14:textId="77777777" w:rsidR="00394984" w:rsidRDefault="00394984" w:rsidP="00D61DEE">
      <w:pPr>
        <w:spacing w:after="0" w:line="312" w:lineRule="auto"/>
        <w:jc w:val="both"/>
        <w:rPr>
          <w:rFonts w:ascii="Arial" w:eastAsia="Times New Roman" w:hAnsi="Arial" w:cs="Arial"/>
          <w:noProof/>
          <w:szCs w:val="24"/>
          <w:lang w:eastAsia="cs-CZ"/>
        </w:rPr>
      </w:pPr>
    </w:p>
    <w:p w14:paraId="2DD8A23C" w14:textId="77777777" w:rsidR="00B70FEB" w:rsidRPr="00205506" w:rsidRDefault="00B70FEB" w:rsidP="00D61DEE">
      <w:pPr>
        <w:spacing w:after="0" w:line="312" w:lineRule="auto"/>
        <w:rPr>
          <w:rFonts w:ascii="Arial" w:hAnsi="Arial" w:cs="Arial"/>
          <w:b/>
        </w:rPr>
      </w:pPr>
      <w:r w:rsidRPr="00205506">
        <w:rPr>
          <w:rFonts w:ascii="Arial" w:hAnsi="Arial" w:cs="Arial"/>
          <w:b/>
        </w:rPr>
        <w:t>Kontakt pro další informace:</w:t>
      </w:r>
    </w:p>
    <w:p w14:paraId="6AD496A9" w14:textId="011B5461" w:rsidR="00B70FEB" w:rsidRPr="007E6B22" w:rsidRDefault="00C502E3" w:rsidP="00D61DEE">
      <w:pPr>
        <w:spacing w:after="0" w:line="312" w:lineRule="auto"/>
        <w:rPr>
          <w:rFonts w:ascii="Arial" w:hAnsi="Arial" w:cs="Arial"/>
        </w:rPr>
      </w:pPr>
      <w:r>
        <w:rPr>
          <w:rFonts w:ascii="Arial" w:hAnsi="Arial" w:cs="Arial"/>
        </w:rPr>
        <w:t>Tereza Staňková</w:t>
      </w:r>
    </w:p>
    <w:p w14:paraId="78A4BA71" w14:textId="77777777" w:rsidR="00B70FEB" w:rsidRPr="007E6B22" w:rsidRDefault="00B70FEB" w:rsidP="00D61DEE">
      <w:pPr>
        <w:spacing w:after="0" w:line="312" w:lineRule="auto"/>
        <w:rPr>
          <w:rFonts w:ascii="Arial" w:hAnsi="Arial" w:cs="Arial"/>
        </w:rPr>
      </w:pPr>
      <w:r w:rsidRPr="007E6B22">
        <w:rPr>
          <w:rFonts w:ascii="Arial" w:hAnsi="Arial" w:cs="Arial"/>
        </w:rPr>
        <w:t>AMI Communications</w:t>
      </w:r>
    </w:p>
    <w:p w14:paraId="6291745D" w14:textId="77777777" w:rsidR="00B70FEB" w:rsidRPr="007E6B22" w:rsidRDefault="00B70FEB" w:rsidP="00D61DEE">
      <w:pPr>
        <w:spacing w:after="0" w:line="312" w:lineRule="auto"/>
        <w:rPr>
          <w:rFonts w:ascii="Arial" w:hAnsi="Arial" w:cs="Arial"/>
        </w:rPr>
      </w:pPr>
      <w:r w:rsidRPr="007E6B22">
        <w:rPr>
          <w:rFonts w:ascii="Arial" w:hAnsi="Arial" w:cs="Arial"/>
        </w:rPr>
        <w:t>Tel.: 234 124 112</w:t>
      </w:r>
    </w:p>
    <w:p w14:paraId="012A029C" w14:textId="5383AA89" w:rsidR="00B70FEB" w:rsidRPr="00EF74BF" w:rsidRDefault="00B70FEB" w:rsidP="00D61DEE">
      <w:pPr>
        <w:spacing w:after="0" w:line="312" w:lineRule="auto"/>
        <w:rPr>
          <w:rFonts w:ascii="Arial" w:hAnsi="Arial" w:cs="Arial"/>
        </w:rPr>
      </w:pPr>
      <w:r w:rsidRPr="00EF74BF">
        <w:rPr>
          <w:rFonts w:ascii="Arial" w:hAnsi="Arial" w:cs="Arial"/>
        </w:rPr>
        <w:t xml:space="preserve">Mobil: </w:t>
      </w:r>
      <w:r w:rsidR="00C502E3">
        <w:rPr>
          <w:rFonts w:ascii="Arial" w:hAnsi="Arial" w:cs="Arial"/>
        </w:rPr>
        <w:t>777 070 483</w:t>
      </w:r>
    </w:p>
    <w:p w14:paraId="43B2C096" w14:textId="4B5DACE9" w:rsidR="005018E5" w:rsidRPr="008442B2" w:rsidRDefault="00C502E3" w:rsidP="00D61DEE">
      <w:pPr>
        <w:spacing w:after="0" w:line="312" w:lineRule="auto"/>
        <w:rPr>
          <w:rFonts w:ascii="Arial" w:hAnsi="Arial" w:cs="Arial"/>
          <w:color w:val="0000FF"/>
          <w:u w:val="single"/>
        </w:rPr>
      </w:pPr>
      <w:r>
        <w:rPr>
          <w:rFonts w:ascii="Arial" w:hAnsi="Arial" w:cs="Arial"/>
        </w:rPr>
        <w:t>Email: tereza.stankova</w:t>
      </w:r>
      <w:r w:rsidR="00B70FEB">
        <w:rPr>
          <w:rFonts w:ascii="Arial" w:hAnsi="Arial" w:cs="Arial"/>
        </w:rPr>
        <w:t>@amic.cz</w:t>
      </w:r>
    </w:p>
    <w:sectPr w:rsidR="005018E5" w:rsidRPr="008442B2" w:rsidSect="00B13003">
      <w:headerReference w:type="even" r:id="rId17"/>
      <w:headerReference w:type="default" r:id="rId18"/>
      <w:footerReference w:type="even" r:id="rId19"/>
      <w:footerReference w:type="default" r:id="rId20"/>
      <w:headerReference w:type="first" r:id="rId21"/>
      <w:footerReference w:type="first" r:id="rId22"/>
      <w:pgSz w:w="11906" w:h="16838"/>
      <w:pgMar w:top="2127" w:right="1417" w:bottom="1276" w:left="1417" w:header="708" w:footer="351" w:gutter="0"/>
      <w:pgBorders w:offsetFrom="page">
        <w:top w:val="single" w:sz="4" w:space="24" w:color="C6D9F1"/>
        <w:left w:val="single" w:sz="4" w:space="24" w:color="C6D9F1"/>
        <w:bottom w:val="single" w:sz="4" w:space="24" w:color="C6D9F1"/>
        <w:right w:val="single" w:sz="4" w:space="24" w:color="C6D9F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80A70" w14:textId="77777777" w:rsidR="00D620E5" w:rsidRDefault="00D620E5">
      <w:pPr>
        <w:spacing w:after="0" w:line="240" w:lineRule="auto"/>
      </w:pPr>
      <w:r>
        <w:separator/>
      </w:r>
    </w:p>
  </w:endnote>
  <w:endnote w:type="continuationSeparator" w:id="0">
    <w:p w14:paraId="0CDADFB3" w14:textId="77777777" w:rsidR="00D620E5" w:rsidRDefault="00D620E5">
      <w:pPr>
        <w:spacing w:after="0" w:line="240" w:lineRule="auto"/>
      </w:pPr>
      <w:r>
        <w:continuationSeparator/>
      </w:r>
    </w:p>
  </w:endnote>
  <w:endnote w:type="continuationNotice" w:id="1">
    <w:p w14:paraId="6799777D" w14:textId="77777777" w:rsidR="00D620E5" w:rsidRDefault="00D62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2784" w14:textId="77777777" w:rsidR="00604880" w:rsidRDefault="0060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E48E" w14:textId="609ACFF5" w:rsidR="002519D6" w:rsidRPr="00A322A0" w:rsidRDefault="002519D6">
    <w:pPr>
      <w:pStyle w:val="Zpat"/>
      <w:jc w:val="center"/>
    </w:pPr>
    <w:r w:rsidRPr="00A322A0">
      <w:fldChar w:fldCharType="begin"/>
    </w:r>
    <w:r w:rsidRPr="00A322A0">
      <w:instrText>PAGE   \* MERGEFORMAT</w:instrText>
    </w:r>
    <w:r w:rsidRPr="00A322A0">
      <w:fldChar w:fldCharType="separate"/>
    </w:r>
    <w:r w:rsidR="00A16DFE">
      <w:rPr>
        <w:noProof/>
      </w:rPr>
      <w:t>3</w:t>
    </w:r>
    <w:r w:rsidRPr="00A322A0">
      <w:fldChar w:fldCharType="end"/>
    </w:r>
  </w:p>
  <w:p w14:paraId="1BBAEE62" w14:textId="77777777" w:rsidR="002519D6" w:rsidRDefault="002519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F167" w14:textId="77777777" w:rsidR="00604880" w:rsidRDefault="0060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273F8" w14:textId="77777777" w:rsidR="00D620E5" w:rsidRDefault="00D620E5">
      <w:pPr>
        <w:spacing w:after="0" w:line="240" w:lineRule="auto"/>
      </w:pPr>
      <w:r>
        <w:separator/>
      </w:r>
    </w:p>
  </w:footnote>
  <w:footnote w:type="continuationSeparator" w:id="0">
    <w:p w14:paraId="7F9BC748" w14:textId="77777777" w:rsidR="00D620E5" w:rsidRDefault="00D620E5">
      <w:pPr>
        <w:spacing w:after="0" w:line="240" w:lineRule="auto"/>
      </w:pPr>
      <w:r>
        <w:continuationSeparator/>
      </w:r>
    </w:p>
  </w:footnote>
  <w:footnote w:type="continuationNotice" w:id="1">
    <w:p w14:paraId="264BA3BA" w14:textId="77777777" w:rsidR="00D620E5" w:rsidRDefault="00D62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25DA" w14:textId="77777777" w:rsidR="00604880" w:rsidRDefault="006048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10DA" w14:textId="491F08DF" w:rsidR="002519D6" w:rsidRPr="00C54517" w:rsidRDefault="002519D6">
    <w:pPr>
      <w:pStyle w:val="Zhlav"/>
      <w:rPr>
        <w:smallCaps/>
        <w:color w:val="5F5F5F"/>
        <w:sz w:val="24"/>
        <w:szCs w:val="24"/>
      </w:rPr>
    </w:pPr>
    <w:r>
      <w:rPr>
        <w:noProof/>
        <w:lang w:eastAsia="cs-CZ"/>
      </w:rPr>
      <w:drawing>
        <wp:anchor distT="0" distB="0" distL="114300" distR="114300" simplePos="0" relativeHeight="251658240" behindDoc="0" locked="0" layoutInCell="1" allowOverlap="1" wp14:anchorId="1F62BBBF" wp14:editId="29C952DF">
          <wp:simplePos x="0" y="0"/>
          <wp:positionH relativeFrom="margin">
            <wp:posOffset>5293995</wp:posOffset>
          </wp:positionH>
          <wp:positionV relativeFrom="paragraph">
            <wp:posOffset>-55476</wp:posOffset>
          </wp:positionV>
          <wp:extent cx="891920" cy="948055"/>
          <wp:effectExtent l="0" t="0" r="3810" b="444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medMediterra_Neratovice_logo_left_A6_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1920" cy="948055"/>
                  </a:xfrm>
                  <a:prstGeom prst="rect">
                    <a:avLst/>
                  </a:prstGeom>
                  <a:noFill/>
                  <a:ln>
                    <a:noFill/>
                  </a:ln>
                </pic:spPr>
              </pic:pic>
            </a:graphicData>
          </a:graphic>
        </wp:anchor>
      </w:drawing>
    </w:r>
    <w:r w:rsidRPr="00C54517">
      <w:rPr>
        <w:smallCaps/>
        <w:color w:val="5F5F5F"/>
        <w:sz w:val="24"/>
        <w:szCs w:val="24"/>
      </w:rPr>
      <w:t>Tiskov</w:t>
    </w:r>
    <w:r w:rsidR="00D61DEE">
      <w:rPr>
        <w:smallCaps/>
        <w:color w:val="5F5F5F"/>
        <w:sz w:val="24"/>
        <w:szCs w:val="24"/>
      </w:rPr>
      <w:t>ý</w:t>
    </w:r>
    <w:r w:rsidRPr="00C54517">
      <w:rPr>
        <w:smallCaps/>
        <w:color w:val="5F5F5F"/>
        <w:sz w:val="24"/>
        <w:szCs w:val="24"/>
      </w:rPr>
      <w:t xml:space="preserve"> materiál</w:t>
    </w:r>
  </w:p>
  <w:p w14:paraId="404B2E86" w14:textId="77777777" w:rsidR="002519D6" w:rsidRDefault="002519D6">
    <w:pPr>
      <w:pStyle w:val="Zhlav"/>
    </w:pPr>
  </w:p>
  <w:p w14:paraId="1F448E6B" w14:textId="77777777" w:rsidR="002519D6" w:rsidRDefault="002519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63F5" w14:textId="77777777" w:rsidR="00604880" w:rsidRDefault="006048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644"/>
    <w:multiLevelType w:val="hybridMultilevel"/>
    <w:tmpl w:val="C26AD55E"/>
    <w:lvl w:ilvl="0" w:tplc="29446160">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B0C7E"/>
    <w:multiLevelType w:val="hybridMultilevel"/>
    <w:tmpl w:val="C0D669C8"/>
    <w:lvl w:ilvl="0" w:tplc="0CF6BE38">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F4F64"/>
    <w:multiLevelType w:val="hybridMultilevel"/>
    <w:tmpl w:val="03424014"/>
    <w:lvl w:ilvl="0" w:tplc="29446160">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E0CFA"/>
    <w:multiLevelType w:val="hybridMultilevel"/>
    <w:tmpl w:val="F3DAA54E"/>
    <w:lvl w:ilvl="0" w:tplc="29446160">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D660EF"/>
    <w:multiLevelType w:val="hybridMultilevel"/>
    <w:tmpl w:val="4432C7EA"/>
    <w:lvl w:ilvl="0" w:tplc="5F0822E8">
      <w:numFmt w:val="bullet"/>
      <w:lvlText w:val="•"/>
      <w:lvlJc w:val="left"/>
      <w:pPr>
        <w:ind w:left="1320" w:hanging="9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E078CE"/>
    <w:multiLevelType w:val="hybridMultilevel"/>
    <w:tmpl w:val="8C366038"/>
    <w:lvl w:ilvl="0" w:tplc="3A22A550">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D9296C"/>
    <w:multiLevelType w:val="hybridMultilevel"/>
    <w:tmpl w:val="0DC6D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80025"/>
    <w:multiLevelType w:val="hybridMultilevel"/>
    <w:tmpl w:val="8E168EA0"/>
    <w:lvl w:ilvl="0" w:tplc="0405000D">
      <w:start w:val="1"/>
      <w:numFmt w:val="bullet"/>
      <w:lvlText w:val=""/>
      <w:lvlJc w:val="left"/>
      <w:pPr>
        <w:ind w:left="360" w:hanging="360"/>
      </w:pPr>
      <w:rPr>
        <w:rFonts w:ascii="Wingdings" w:hAnsi="Wingdings" w:hint="default"/>
        <w:b/>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93361D9"/>
    <w:multiLevelType w:val="hybridMultilevel"/>
    <w:tmpl w:val="2CE80EAC"/>
    <w:lvl w:ilvl="0" w:tplc="0405000D">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4556F2"/>
    <w:multiLevelType w:val="hybridMultilevel"/>
    <w:tmpl w:val="9D042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F40E24"/>
    <w:multiLevelType w:val="hybridMultilevel"/>
    <w:tmpl w:val="2532520E"/>
    <w:lvl w:ilvl="0" w:tplc="58703AF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F844F8"/>
    <w:multiLevelType w:val="hybridMultilevel"/>
    <w:tmpl w:val="A6243BFE"/>
    <w:lvl w:ilvl="0" w:tplc="5F0822E8">
      <w:numFmt w:val="bullet"/>
      <w:lvlText w:val="•"/>
      <w:lvlJc w:val="left"/>
      <w:pPr>
        <w:ind w:left="1320" w:hanging="9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D10B85"/>
    <w:multiLevelType w:val="hybridMultilevel"/>
    <w:tmpl w:val="421802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0A7D51"/>
    <w:multiLevelType w:val="hybridMultilevel"/>
    <w:tmpl w:val="2AE2684C"/>
    <w:lvl w:ilvl="0" w:tplc="0405000F">
      <w:start w:val="1"/>
      <w:numFmt w:val="decimal"/>
      <w:lvlText w:val="%1."/>
      <w:lvlJc w:val="left"/>
      <w:pPr>
        <w:ind w:left="1324" w:hanging="36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14" w15:restartNumberingAfterBreak="0">
    <w:nsid w:val="32F92FAB"/>
    <w:multiLevelType w:val="hybridMultilevel"/>
    <w:tmpl w:val="F19686D2"/>
    <w:lvl w:ilvl="0" w:tplc="5F0822E8">
      <w:numFmt w:val="bullet"/>
      <w:lvlText w:val="•"/>
      <w:lvlJc w:val="left"/>
      <w:pPr>
        <w:ind w:left="1680" w:hanging="9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5C51746"/>
    <w:multiLevelType w:val="hybridMultilevel"/>
    <w:tmpl w:val="9C281462"/>
    <w:lvl w:ilvl="0" w:tplc="29446160">
      <w:start w:val="1"/>
      <w:numFmt w:val="bullet"/>
      <w:lvlText w:val=""/>
      <w:lvlJc w:val="left"/>
      <w:pPr>
        <w:ind w:left="720" w:hanging="360"/>
      </w:pPr>
      <w:rPr>
        <w:rFonts w:ascii="Wingdings" w:hAnsi="Wingdings" w:hint="default"/>
        <w:b/>
        <w:color w:val="00B0F0"/>
      </w:rPr>
    </w:lvl>
    <w:lvl w:ilvl="1" w:tplc="50762BF8">
      <w:numFmt w:val="bullet"/>
      <w:lvlText w:val=""/>
      <w:lvlJc w:val="left"/>
      <w:pPr>
        <w:ind w:left="1440" w:hanging="360"/>
      </w:pPr>
      <w:rPr>
        <w:rFonts w:ascii="Symbol" w:eastAsia="Calibri"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842BFC"/>
    <w:multiLevelType w:val="hybridMultilevel"/>
    <w:tmpl w:val="2924A4F4"/>
    <w:lvl w:ilvl="0" w:tplc="0CF6BE38">
      <w:start w:val="1"/>
      <w:numFmt w:val="decimal"/>
      <w:lvlText w:val="%1."/>
      <w:lvlJc w:val="left"/>
      <w:pPr>
        <w:ind w:left="720" w:hanging="360"/>
      </w:pPr>
      <w:rPr>
        <w:b w:val="0"/>
        <w:i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E534D5"/>
    <w:multiLevelType w:val="hybridMultilevel"/>
    <w:tmpl w:val="0390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32541A"/>
    <w:multiLevelType w:val="hybridMultilevel"/>
    <w:tmpl w:val="C9B834B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3387551"/>
    <w:multiLevelType w:val="hybridMultilevel"/>
    <w:tmpl w:val="E0768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010C8D"/>
    <w:multiLevelType w:val="hybridMultilevel"/>
    <w:tmpl w:val="3EBE9260"/>
    <w:lvl w:ilvl="0" w:tplc="29446160">
      <w:start w:val="1"/>
      <w:numFmt w:val="bullet"/>
      <w:lvlText w:val=""/>
      <w:lvlJc w:val="left"/>
      <w:pPr>
        <w:ind w:left="360" w:hanging="360"/>
      </w:pPr>
      <w:rPr>
        <w:rFonts w:ascii="Wingdings" w:hAnsi="Wingdings" w:hint="default"/>
        <w:b/>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A555A39"/>
    <w:multiLevelType w:val="hybridMultilevel"/>
    <w:tmpl w:val="13FAA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17035C"/>
    <w:multiLevelType w:val="hybridMultilevel"/>
    <w:tmpl w:val="0D200298"/>
    <w:lvl w:ilvl="0" w:tplc="0405000D">
      <w:start w:val="1"/>
      <w:numFmt w:val="bullet"/>
      <w:lvlText w:val=""/>
      <w:lvlJc w:val="left"/>
      <w:pPr>
        <w:ind w:left="1680" w:hanging="960"/>
      </w:pPr>
      <w:rPr>
        <w:rFonts w:ascii="Wingdings" w:hAnsi="Wingdings" w:hint="default"/>
        <w:b/>
        <w:color w:val="00B0F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CFC2957"/>
    <w:multiLevelType w:val="hybridMultilevel"/>
    <w:tmpl w:val="90D8472C"/>
    <w:lvl w:ilvl="0" w:tplc="E35CBBF4">
      <w:numFmt w:val="bullet"/>
      <w:lvlText w:val="×"/>
      <w:lvlJc w:val="left"/>
      <w:pPr>
        <w:ind w:left="720" w:hanging="360"/>
      </w:pPr>
      <w:rPr>
        <w:rFonts w:ascii="Arial" w:eastAsia="Calibri" w:hAnsi="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AD323E"/>
    <w:multiLevelType w:val="hybridMultilevel"/>
    <w:tmpl w:val="5A38AC9C"/>
    <w:lvl w:ilvl="0" w:tplc="0405000D">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794504"/>
    <w:multiLevelType w:val="hybridMultilevel"/>
    <w:tmpl w:val="E4182E68"/>
    <w:styleLink w:val="Importovanstyl1"/>
    <w:lvl w:ilvl="0" w:tplc="ADDA08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CB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A6B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763E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82BF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DE8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CBF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C6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7880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A378C2"/>
    <w:multiLevelType w:val="hybridMultilevel"/>
    <w:tmpl w:val="5CAEE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B63673"/>
    <w:multiLevelType w:val="hybridMultilevel"/>
    <w:tmpl w:val="29867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2E3BA4"/>
    <w:multiLevelType w:val="hybridMultilevel"/>
    <w:tmpl w:val="8CD2D2B8"/>
    <w:lvl w:ilvl="0" w:tplc="58703AF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7E21A70"/>
    <w:multiLevelType w:val="hybridMultilevel"/>
    <w:tmpl w:val="D22EDF22"/>
    <w:lvl w:ilvl="0" w:tplc="D9E82DD6">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F16A69"/>
    <w:multiLevelType w:val="hybridMultilevel"/>
    <w:tmpl w:val="98A09D90"/>
    <w:lvl w:ilvl="0" w:tplc="3A22A550">
      <w:start w:val="1"/>
      <w:numFmt w:val="bullet"/>
      <w:lvlText w:val=""/>
      <w:lvlJc w:val="left"/>
      <w:pPr>
        <w:ind w:left="1134" w:hanging="283"/>
      </w:pPr>
      <w:rPr>
        <w:rFonts w:ascii="Wingdings" w:hAnsi="Wingdings" w:hint="default"/>
        <w:b/>
        <w:color w:val="00B0F0"/>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31" w15:restartNumberingAfterBreak="0">
    <w:nsid w:val="6F805604"/>
    <w:multiLevelType w:val="hybridMultilevel"/>
    <w:tmpl w:val="1F02FADA"/>
    <w:lvl w:ilvl="0" w:tplc="0405000D">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BE2E1A"/>
    <w:multiLevelType w:val="hybridMultilevel"/>
    <w:tmpl w:val="E4182E68"/>
    <w:numStyleLink w:val="Importovanstyl1"/>
  </w:abstractNum>
  <w:abstractNum w:abstractNumId="33" w15:restartNumberingAfterBreak="0">
    <w:nsid w:val="74B62898"/>
    <w:multiLevelType w:val="hybridMultilevel"/>
    <w:tmpl w:val="F24E6194"/>
    <w:lvl w:ilvl="0" w:tplc="DEAAE07E">
      <w:start w:val="1"/>
      <w:numFmt w:val="bullet"/>
      <w:lvlText w:val="•"/>
      <w:lvlJc w:val="left"/>
      <w:pPr>
        <w:tabs>
          <w:tab w:val="num" w:pos="720"/>
        </w:tabs>
        <w:ind w:left="720" w:hanging="360"/>
      </w:pPr>
      <w:rPr>
        <w:rFonts w:ascii="Arial" w:hAnsi="Arial" w:hint="default"/>
      </w:rPr>
    </w:lvl>
    <w:lvl w:ilvl="1" w:tplc="076E4E1C" w:tentative="1">
      <w:start w:val="1"/>
      <w:numFmt w:val="bullet"/>
      <w:lvlText w:val="•"/>
      <w:lvlJc w:val="left"/>
      <w:pPr>
        <w:tabs>
          <w:tab w:val="num" w:pos="1440"/>
        </w:tabs>
        <w:ind w:left="1440" w:hanging="360"/>
      </w:pPr>
      <w:rPr>
        <w:rFonts w:ascii="Arial" w:hAnsi="Arial" w:hint="default"/>
      </w:rPr>
    </w:lvl>
    <w:lvl w:ilvl="2" w:tplc="E9AAC912" w:tentative="1">
      <w:start w:val="1"/>
      <w:numFmt w:val="bullet"/>
      <w:lvlText w:val="•"/>
      <w:lvlJc w:val="left"/>
      <w:pPr>
        <w:tabs>
          <w:tab w:val="num" w:pos="2160"/>
        </w:tabs>
        <w:ind w:left="2160" w:hanging="360"/>
      </w:pPr>
      <w:rPr>
        <w:rFonts w:ascii="Arial" w:hAnsi="Arial" w:hint="default"/>
      </w:rPr>
    </w:lvl>
    <w:lvl w:ilvl="3" w:tplc="5C8A8504" w:tentative="1">
      <w:start w:val="1"/>
      <w:numFmt w:val="bullet"/>
      <w:lvlText w:val="•"/>
      <w:lvlJc w:val="left"/>
      <w:pPr>
        <w:tabs>
          <w:tab w:val="num" w:pos="2880"/>
        </w:tabs>
        <w:ind w:left="2880" w:hanging="360"/>
      </w:pPr>
      <w:rPr>
        <w:rFonts w:ascii="Arial" w:hAnsi="Arial" w:hint="default"/>
      </w:rPr>
    </w:lvl>
    <w:lvl w:ilvl="4" w:tplc="7A766824" w:tentative="1">
      <w:start w:val="1"/>
      <w:numFmt w:val="bullet"/>
      <w:lvlText w:val="•"/>
      <w:lvlJc w:val="left"/>
      <w:pPr>
        <w:tabs>
          <w:tab w:val="num" w:pos="3600"/>
        </w:tabs>
        <w:ind w:left="3600" w:hanging="360"/>
      </w:pPr>
      <w:rPr>
        <w:rFonts w:ascii="Arial" w:hAnsi="Arial" w:hint="default"/>
      </w:rPr>
    </w:lvl>
    <w:lvl w:ilvl="5" w:tplc="9CE81B5A" w:tentative="1">
      <w:start w:val="1"/>
      <w:numFmt w:val="bullet"/>
      <w:lvlText w:val="•"/>
      <w:lvlJc w:val="left"/>
      <w:pPr>
        <w:tabs>
          <w:tab w:val="num" w:pos="4320"/>
        </w:tabs>
        <w:ind w:left="4320" w:hanging="360"/>
      </w:pPr>
      <w:rPr>
        <w:rFonts w:ascii="Arial" w:hAnsi="Arial" w:hint="default"/>
      </w:rPr>
    </w:lvl>
    <w:lvl w:ilvl="6" w:tplc="9CD0495C" w:tentative="1">
      <w:start w:val="1"/>
      <w:numFmt w:val="bullet"/>
      <w:lvlText w:val="•"/>
      <w:lvlJc w:val="left"/>
      <w:pPr>
        <w:tabs>
          <w:tab w:val="num" w:pos="5040"/>
        </w:tabs>
        <w:ind w:left="5040" w:hanging="360"/>
      </w:pPr>
      <w:rPr>
        <w:rFonts w:ascii="Arial" w:hAnsi="Arial" w:hint="default"/>
      </w:rPr>
    </w:lvl>
    <w:lvl w:ilvl="7" w:tplc="E692015A" w:tentative="1">
      <w:start w:val="1"/>
      <w:numFmt w:val="bullet"/>
      <w:lvlText w:val="•"/>
      <w:lvlJc w:val="left"/>
      <w:pPr>
        <w:tabs>
          <w:tab w:val="num" w:pos="5760"/>
        </w:tabs>
        <w:ind w:left="5760" w:hanging="360"/>
      </w:pPr>
      <w:rPr>
        <w:rFonts w:ascii="Arial" w:hAnsi="Arial" w:hint="default"/>
      </w:rPr>
    </w:lvl>
    <w:lvl w:ilvl="8" w:tplc="39C813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C45DB4"/>
    <w:multiLevelType w:val="hybridMultilevel"/>
    <w:tmpl w:val="074E9BC8"/>
    <w:lvl w:ilvl="0" w:tplc="0405000D">
      <w:start w:val="1"/>
      <w:numFmt w:val="bullet"/>
      <w:lvlText w:val=""/>
      <w:lvlJc w:val="left"/>
      <w:pPr>
        <w:tabs>
          <w:tab w:val="num" w:pos="720"/>
        </w:tabs>
        <w:ind w:left="720" w:hanging="360"/>
      </w:pPr>
      <w:rPr>
        <w:rFonts w:ascii="Wingdings" w:hAnsi="Wingdings" w:hint="default"/>
        <w:b/>
        <w:color w:val="00B0F0"/>
      </w:rPr>
    </w:lvl>
    <w:lvl w:ilvl="1" w:tplc="076E4E1C" w:tentative="1">
      <w:start w:val="1"/>
      <w:numFmt w:val="bullet"/>
      <w:lvlText w:val="•"/>
      <w:lvlJc w:val="left"/>
      <w:pPr>
        <w:tabs>
          <w:tab w:val="num" w:pos="1440"/>
        </w:tabs>
        <w:ind w:left="1440" w:hanging="360"/>
      </w:pPr>
      <w:rPr>
        <w:rFonts w:ascii="Arial" w:hAnsi="Arial" w:hint="default"/>
      </w:rPr>
    </w:lvl>
    <w:lvl w:ilvl="2" w:tplc="E9AAC912" w:tentative="1">
      <w:start w:val="1"/>
      <w:numFmt w:val="bullet"/>
      <w:lvlText w:val="•"/>
      <w:lvlJc w:val="left"/>
      <w:pPr>
        <w:tabs>
          <w:tab w:val="num" w:pos="2160"/>
        </w:tabs>
        <w:ind w:left="2160" w:hanging="360"/>
      </w:pPr>
      <w:rPr>
        <w:rFonts w:ascii="Arial" w:hAnsi="Arial" w:hint="default"/>
      </w:rPr>
    </w:lvl>
    <w:lvl w:ilvl="3" w:tplc="5C8A8504" w:tentative="1">
      <w:start w:val="1"/>
      <w:numFmt w:val="bullet"/>
      <w:lvlText w:val="•"/>
      <w:lvlJc w:val="left"/>
      <w:pPr>
        <w:tabs>
          <w:tab w:val="num" w:pos="2880"/>
        </w:tabs>
        <w:ind w:left="2880" w:hanging="360"/>
      </w:pPr>
      <w:rPr>
        <w:rFonts w:ascii="Arial" w:hAnsi="Arial" w:hint="default"/>
      </w:rPr>
    </w:lvl>
    <w:lvl w:ilvl="4" w:tplc="7A766824" w:tentative="1">
      <w:start w:val="1"/>
      <w:numFmt w:val="bullet"/>
      <w:lvlText w:val="•"/>
      <w:lvlJc w:val="left"/>
      <w:pPr>
        <w:tabs>
          <w:tab w:val="num" w:pos="3600"/>
        </w:tabs>
        <w:ind w:left="3600" w:hanging="360"/>
      </w:pPr>
      <w:rPr>
        <w:rFonts w:ascii="Arial" w:hAnsi="Arial" w:hint="default"/>
      </w:rPr>
    </w:lvl>
    <w:lvl w:ilvl="5" w:tplc="9CE81B5A" w:tentative="1">
      <w:start w:val="1"/>
      <w:numFmt w:val="bullet"/>
      <w:lvlText w:val="•"/>
      <w:lvlJc w:val="left"/>
      <w:pPr>
        <w:tabs>
          <w:tab w:val="num" w:pos="4320"/>
        </w:tabs>
        <w:ind w:left="4320" w:hanging="360"/>
      </w:pPr>
      <w:rPr>
        <w:rFonts w:ascii="Arial" w:hAnsi="Arial" w:hint="default"/>
      </w:rPr>
    </w:lvl>
    <w:lvl w:ilvl="6" w:tplc="9CD0495C" w:tentative="1">
      <w:start w:val="1"/>
      <w:numFmt w:val="bullet"/>
      <w:lvlText w:val="•"/>
      <w:lvlJc w:val="left"/>
      <w:pPr>
        <w:tabs>
          <w:tab w:val="num" w:pos="5040"/>
        </w:tabs>
        <w:ind w:left="5040" w:hanging="360"/>
      </w:pPr>
      <w:rPr>
        <w:rFonts w:ascii="Arial" w:hAnsi="Arial" w:hint="default"/>
      </w:rPr>
    </w:lvl>
    <w:lvl w:ilvl="7" w:tplc="E692015A" w:tentative="1">
      <w:start w:val="1"/>
      <w:numFmt w:val="bullet"/>
      <w:lvlText w:val="•"/>
      <w:lvlJc w:val="left"/>
      <w:pPr>
        <w:tabs>
          <w:tab w:val="num" w:pos="5760"/>
        </w:tabs>
        <w:ind w:left="5760" w:hanging="360"/>
      </w:pPr>
      <w:rPr>
        <w:rFonts w:ascii="Arial" w:hAnsi="Arial" w:hint="default"/>
      </w:rPr>
    </w:lvl>
    <w:lvl w:ilvl="8" w:tplc="39C813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5C3345"/>
    <w:multiLevelType w:val="hybridMultilevel"/>
    <w:tmpl w:val="339A0168"/>
    <w:lvl w:ilvl="0" w:tplc="04050001">
      <w:start w:val="1"/>
      <w:numFmt w:val="bullet"/>
      <w:lvlText w:val=""/>
      <w:lvlJc w:val="left"/>
      <w:pPr>
        <w:tabs>
          <w:tab w:val="num" w:pos="720"/>
        </w:tabs>
        <w:ind w:left="720" w:hanging="360"/>
      </w:pPr>
      <w:rPr>
        <w:rFonts w:ascii="Symbol" w:hAnsi="Symbol" w:hint="default"/>
        <w:b/>
        <w:color w:val="00B0F0"/>
      </w:rPr>
    </w:lvl>
    <w:lvl w:ilvl="1" w:tplc="076E4E1C" w:tentative="1">
      <w:start w:val="1"/>
      <w:numFmt w:val="bullet"/>
      <w:lvlText w:val="•"/>
      <w:lvlJc w:val="left"/>
      <w:pPr>
        <w:tabs>
          <w:tab w:val="num" w:pos="1440"/>
        </w:tabs>
        <w:ind w:left="1440" w:hanging="360"/>
      </w:pPr>
      <w:rPr>
        <w:rFonts w:ascii="Arial" w:hAnsi="Arial" w:hint="default"/>
      </w:rPr>
    </w:lvl>
    <w:lvl w:ilvl="2" w:tplc="E9AAC912" w:tentative="1">
      <w:start w:val="1"/>
      <w:numFmt w:val="bullet"/>
      <w:lvlText w:val="•"/>
      <w:lvlJc w:val="left"/>
      <w:pPr>
        <w:tabs>
          <w:tab w:val="num" w:pos="2160"/>
        </w:tabs>
        <w:ind w:left="2160" w:hanging="360"/>
      </w:pPr>
      <w:rPr>
        <w:rFonts w:ascii="Arial" w:hAnsi="Arial" w:hint="default"/>
      </w:rPr>
    </w:lvl>
    <w:lvl w:ilvl="3" w:tplc="5C8A8504" w:tentative="1">
      <w:start w:val="1"/>
      <w:numFmt w:val="bullet"/>
      <w:lvlText w:val="•"/>
      <w:lvlJc w:val="left"/>
      <w:pPr>
        <w:tabs>
          <w:tab w:val="num" w:pos="2880"/>
        </w:tabs>
        <w:ind w:left="2880" w:hanging="360"/>
      </w:pPr>
      <w:rPr>
        <w:rFonts w:ascii="Arial" w:hAnsi="Arial" w:hint="default"/>
      </w:rPr>
    </w:lvl>
    <w:lvl w:ilvl="4" w:tplc="7A766824" w:tentative="1">
      <w:start w:val="1"/>
      <w:numFmt w:val="bullet"/>
      <w:lvlText w:val="•"/>
      <w:lvlJc w:val="left"/>
      <w:pPr>
        <w:tabs>
          <w:tab w:val="num" w:pos="3600"/>
        </w:tabs>
        <w:ind w:left="3600" w:hanging="360"/>
      </w:pPr>
      <w:rPr>
        <w:rFonts w:ascii="Arial" w:hAnsi="Arial" w:hint="default"/>
      </w:rPr>
    </w:lvl>
    <w:lvl w:ilvl="5" w:tplc="9CE81B5A" w:tentative="1">
      <w:start w:val="1"/>
      <w:numFmt w:val="bullet"/>
      <w:lvlText w:val="•"/>
      <w:lvlJc w:val="left"/>
      <w:pPr>
        <w:tabs>
          <w:tab w:val="num" w:pos="4320"/>
        </w:tabs>
        <w:ind w:left="4320" w:hanging="360"/>
      </w:pPr>
      <w:rPr>
        <w:rFonts w:ascii="Arial" w:hAnsi="Arial" w:hint="default"/>
      </w:rPr>
    </w:lvl>
    <w:lvl w:ilvl="6" w:tplc="9CD0495C" w:tentative="1">
      <w:start w:val="1"/>
      <w:numFmt w:val="bullet"/>
      <w:lvlText w:val="•"/>
      <w:lvlJc w:val="left"/>
      <w:pPr>
        <w:tabs>
          <w:tab w:val="num" w:pos="5040"/>
        </w:tabs>
        <w:ind w:left="5040" w:hanging="360"/>
      </w:pPr>
      <w:rPr>
        <w:rFonts w:ascii="Arial" w:hAnsi="Arial" w:hint="default"/>
      </w:rPr>
    </w:lvl>
    <w:lvl w:ilvl="7" w:tplc="E692015A" w:tentative="1">
      <w:start w:val="1"/>
      <w:numFmt w:val="bullet"/>
      <w:lvlText w:val="•"/>
      <w:lvlJc w:val="left"/>
      <w:pPr>
        <w:tabs>
          <w:tab w:val="num" w:pos="5760"/>
        </w:tabs>
        <w:ind w:left="5760" w:hanging="360"/>
      </w:pPr>
      <w:rPr>
        <w:rFonts w:ascii="Arial" w:hAnsi="Arial" w:hint="default"/>
      </w:rPr>
    </w:lvl>
    <w:lvl w:ilvl="8" w:tplc="39C813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A33FA9"/>
    <w:multiLevelType w:val="hybridMultilevel"/>
    <w:tmpl w:val="F322F0CE"/>
    <w:lvl w:ilvl="0" w:tplc="DEAAE07E">
      <w:start w:val="1"/>
      <w:numFmt w:val="bullet"/>
      <w:lvlText w:val="•"/>
      <w:lvlJc w:val="left"/>
      <w:pPr>
        <w:ind w:left="720" w:hanging="360"/>
      </w:pPr>
      <w:rPr>
        <w:rFonts w:ascii="Arial" w:hAnsi="Arial"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BE76A1"/>
    <w:multiLevelType w:val="hybridMultilevel"/>
    <w:tmpl w:val="8972659E"/>
    <w:lvl w:ilvl="0" w:tplc="0405000D">
      <w:start w:val="1"/>
      <w:numFmt w:val="bullet"/>
      <w:lvlText w:val=""/>
      <w:lvlJc w:val="left"/>
      <w:pPr>
        <w:ind w:left="720" w:hanging="360"/>
      </w:pPr>
      <w:rPr>
        <w:rFonts w:ascii="Wingdings" w:hAnsi="Wingdings" w:hint="default"/>
        <w:b/>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7"/>
  </w:num>
  <w:num w:numId="4">
    <w:abstractNumId w:val="18"/>
  </w:num>
  <w:num w:numId="5">
    <w:abstractNumId w:val="18"/>
  </w:num>
  <w:num w:numId="6">
    <w:abstractNumId w:val="30"/>
  </w:num>
  <w:num w:numId="7">
    <w:abstractNumId w:val="2"/>
  </w:num>
  <w:num w:numId="8">
    <w:abstractNumId w:val="15"/>
  </w:num>
  <w:num w:numId="9">
    <w:abstractNumId w:val="3"/>
  </w:num>
  <w:num w:numId="10">
    <w:abstractNumId w:val="20"/>
  </w:num>
  <w:num w:numId="11">
    <w:abstractNumId w:val="7"/>
  </w:num>
  <w:num w:numId="12">
    <w:abstractNumId w:val="0"/>
  </w:num>
  <w:num w:numId="13">
    <w:abstractNumId w:val="26"/>
  </w:num>
  <w:num w:numId="14">
    <w:abstractNumId w:val="10"/>
  </w:num>
  <w:num w:numId="15">
    <w:abstractNumId w:val="28"/>
  </w:num>
  <w:num w:numId="16">
    <w:abstractNumId w:val="9"/>
  </w:num>
  <w:num w:numId="17">
    <w:abstractNumId w:val="29"/>
  </w:num>
  <w:num w:numId="18">
    <w:abstractNumId w:val="12"/>
  </w:num>
  <w:num w:numId="19">
    <w:abstractNumId w:val="37"/>
  </w:num>
  <w:num w:numId="20">
    <w:abstractNumId w:val="13"/>
  </w:num>
  <w:num w:numId="21">
    <w:abstractNumId w:val="6"/>
  </w:num>
  <w:num w:numId="22">
    <w:abstractNumId w:val="33"/>
  </w:num>
  <w:num w:numId="23">
    <w:abstractNumId w:val="34"/>
  </w:num>
  <w:num w:numId="24">
    <w:abstractNumId w:val="35"/>
  </w:num>
  <w:num w:numId="25">
    <w:abstractNumId w:val="31"/>
  </w:num>
  <w:num w:numId="26">
    <w:abstractNumId w:val="8"/>
  </w:num>
  <w:num w:numId="27">
    <w:abstractNumId w:val="36"/>
  </w:num>
  <w:num w:numId="28">
    <w:abstractNumId w:val="24"/>
  </w:num>
  <w:num w:numId="29">
    <w:abstractNumId w:val="21"/>
  </w:num>
  <w:num w:numId="30">
    <w:abstractNumId w:val="11"/>
  </w:num>
  <w:num w:numId="31">
    <w:abstractNumId w:val="14"/>
  </w:num>
  <w:num w:numId="32">
    <w:abstractNumId w:val="22"/>
  </w:num>
  <w:num w:numId="33">
    <w:abstractNumId w:val="5"/>
  </w:num>
  <w:num w:numId="34">
    <w:abstractNumId w:val="4"/>
  </w:num>
  <w:num w:numId="35">
    <w:abstractNumId w:val="25"/>
  </w:num>
  <w:num w:numId="36">
    <w:abstractNumId w:val="32"/>
  </w:num>
  <w:num w:numId="37">
    <w:abstractNumId w:val="19"/>
  </w:num>
  <w:num w:numId="38">
    <w:abstractNumId w:val="16"/>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hideGrammaticalErrors/>
  <w:defaultTabStop w:val="96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5A"/>
    <w:rsid w:val="0000196F"/>
    <w:rsid w:val="00002478"/>
    <w:rsid w:val="00002AE4"/>
    <w:rsid w:val="00002D20"/>
    <w:rsid w:val="00002F06"/>
    <w:rsid w:val="00003069"/>
    <w:rsid w:val="00005441"/>
    <w:rsid w:val="00005DD1"/>
    <w:rsid w:val="00006549"/>
    <w:rsid w:val="00010003"/>
    <w:rsid w:val="000114D5"/>
    <w:rsid w:val="00011C21"/>
    <w:rsid w:val="00011C43"/>
    <w:rsid w:val="00011D49"/>
    <w:rsid w:val="000129E8"/>
    <w:rsid w:val="00012B3E"/>
    <w:rsid w:val="00012E31"/>
    <w:rsid w:val="00013404"/>
    <w:rsid w:val="00013CD0"/>
    <w:rsid w:val="00013D8A"/>
    <w:rsid w:val="00013FF3"/>
    <w:rsid w:val="00014673"/>
    <w:rsid w:val="00014E08"/>
    <w:rsid w:val="0001532F"/>
    <w:rsid w:val="00020362"/>
    <w:rsid w:val="00020EF8"/>
    <w:rsid w:val="0002176A"/>
    <w:rsid w:val="0002183D"/>
    <w:rsid w:val="00022CD3"/>
    <w:rsid w:val="00023A21"/>
    <w:rsid w:val="00024840"/>
    <w:rsid w:val="00024C02"/>
    <w:rsid w:val="00025572"/>
    <w:rsid w:val="00026863"/>
    <w:rsid w:val="0002705B"/>
    <w:rsid w:val="00030BA5"/>
    <w:rsid w:val="00031281"/>
    <w:rsid w:val="0003178D"/>
    <w:rsid w:val="00031811"/>
    <w:rsid w:val="00032AF1"/>
    <w:rsid w:val="0003301A"/>
    <w:rsid w:val="000335F5"/>
    <w:rsid w:val="000343D6"/>
    <w:rsid w:val="000345A9"/>
    <w:rsid w:val="00034DA5"/>
    <w:rsid w:val="00035F9A"/>
    <w:rsid w:val="00036150"/>
    <w:rsid w:val="00037386"/>
    <w:rsid w:val="0004054C"/>
    <w:rsid w:val="00041985"/>
    <w:rsid w:val="00041BC6"/>
    <w:rsid w:val="000430CA"/>
    <w:rsid w:val="000433DA"/>
    <w:rsid w:val="00043E1F"/>
    <w:rsid w:val="000441C8"/>
    <w:rsid w:val="00045941"/>
    <w:rsid w:val="00045C2A"/>
    <w:rsid w:val="000469AF"/>
    <w:rsid w:val="00047885"/>
    <w:rsid w:val="00050587"/>
    <w:rsid w:val="00052BD4"/>
    <w:rsid w:val="00052FDD"/>
    <w:rsid w:val="000542D9"/>
    <w:rsid w:val="00055AD6"/>
    <w:rsid w:val="000563C3"/>
    <w:rsid w:val="0005742C"/>
    <w:rsid w:val="0005755B"/>
    <w:rsid w:val="0005771D"/>
    <w:rsid w:val="00057A8D"/>
    <w:rsid w:val="0006034F"/>
    <w:rsid w:val="00060BE4"/>
    <w:rsid w:val="00060F36"/>
    <w:rsid w:val="00061B86"/>
    <w:rsid w:val="0006231B"/>
    <w:rsid w:val="000628BC"/>
    <w:rsid w:val="000650E1"/>
    <w:rsid w:val="000655B8"/>
    <w:rsid w:val="00065CFC"/>
    <w:rsid w:val="00066EC0"/>
    <w:rsid w:val="0006704F"/>
    <w:rsid w:val="000672D3"/>
    <w:rsid w:val="000701A6"/>
    <w:rsid w:val="00071341"/>
    <w:rsid w:val="00072A21"/>
    <w:rsid w:val="00072C60"/>
    <w:rsid w:val="0007353E"/>
    <w:rsid w:val="000742CB"/>
    <w:rsid w:val="0007445D"/>
    <w:rsid w:val="00074793"/>
    <w:rsid w:val="00074D03"/>
    <w:rsid w:val="000754D6"/>
    <w:rsid w:val="00076A61"/>
    <w:rsid w:val="00077532"/>
    <w:rsid w:val="00077706"/>
    <w:rsid w:val="000777DD"/>
    <w:rsid w:val="00080CEC"/>
    <w:rsid w:val="00081449"/>
    <w:rsid w:val="00081B07"/>
    <w:rsid w:val="000835CE"/>
    <w:rsid w:val="00084F34"/>
    <w:rsid w:val="000856D9"/>
    <w:rsid w:val="0008570F"/>
    <w:rsid w:val="000903BD"/>
    <w:rsid w:val="00090EA3"/>
    <w:rsid w:val="0009107F"/>
    <w:rsid w:val="00091CA5"/>
    <w:rsid w:val="00091E51"/>
    <w:rsid w:val="000923E5"/>
    <w:rsid w:val="000934AB"/>
    <w:rsid w:val="00093B4D"/>
    <w:rsid w:val="00094E29"/>
    <w:rsid w:val="00095A7F"/>
    <w:rsid w:val="00095E9C"/>
    <w:rsid w:val="00096327"/>
    <w:rsid w:val="00097808"/>
    <w:rsid w:val="0009785F"/>
    <w:rsid w:val="000A00D5"/>
    <w:rsid w:val="000A0A61"/>
    <w:rsid w:val="000A0DBF"/>
    <w:rsid w:val="000A12AB"/>
    <w:rsid w:val="000A1DF4"/>
    <w:rsid w:val="000A342B"/>
    <w:rsid w:val="000A3586"/>
    <w:rsid w:val="000A4618"/>
    <w:rsid w:val="000A4C84"/>
    <w:rsid w:val="000A4E1F"/>
    <w:rsid w:val="000A59D4"/>
    <w:rsid w:val="000A5FC5"/>
    <w:rsid w:val="000A6698"/>
    <w:rsid w:val="000A74B6"/>
    <w:rsid w:val="000B0D96"/>
    <w:rsid w:val="000B0EEC"/>
    <w:rsid w:val="000B152C"/>
    <w:rsid w:val="000B16D1"/>
    <w:rsid w:val="000B19EA"/>
    <w:rsid w:val="000B1B09"/>
    <w:rsid w:val="000B2669"/>
    <w:rsid w:val="000B3AF7"/>
    <w:rsid w:val="000B3F27"/>
    <w:rsid w:val="000B536F"/>
    <w:rsid w:val="000B575A"/>
    <w:rsid w:val="000B64A3"/>
    <w:rsid w:val="000B6923"/>
    <w:rsid w:val="000B78C1"/>
    <w:rsid w:val="000B7D86"/>
    <w:rsid w:val="000C0684"/>
    <w:rsid w:val="000C09B3"/>
    <w:rsid w:val="000C2EB5"/>
    <w:rsid w:val="000C3E98"/>
    <w:rsid w:val="000C3FE7"/>
    <w:rsid w:val="000C4278"/>
    <w:rsid w:val="000C458E"/>
    <w:rsid w:val="000C4EE1"/>
    <w:rsid w:val="000C5371"/>
    <w:rsid w:val="000C55C8"/>
    <w:rsid w:val="000C6CFD"/>
    <w:rsid w:val="000C79D3"/>
    <w:rsid w:val="000C7E03"/>
    <w:rsid w:val="000C7E9F"/>
    <w:rsid w:val="000D1761"/>
    <w:rsid w:val="000D263E"/>
    <w:rsid w:val="000D26CF"/>
    <w:rsid w:val="000D2799"/>
    <w:rsid w:val="000D2DAB"/>
    <w:rsid w:val="000D3D2D"/>
    <w:rsid w:val="000D47C1"/>
    <w:rsid w:val="000D61DD"/>
    <w:rsid w:val="000D6F6C"/>
    <w:rsid w:val="000D72C4"/>
    <w:rsid w:val="000E0BED"/>
    <w:rsid w:val="000E16A0"/>
    <w:rsid w:val="000E1BFC"/>
    <w:rsid w:val="000E1F0E"/>
    <w:rsid w:val="000E235F"/>
    <w:rsid w:val="000E3188"/>
    <w:rsid w:val="000E3797"/>
    <w:rsid w:val="000E37C3"/>
    <w:rsid w:val="000E44D2"/>
    <w:rsid w:val="000E4A0F"/>
    <w:rsid w:val="000E519C"/>
    <w:rsid w:val="000E6063"/>
    <w:rsid w:val="000E6DD2"/>
    <w:rsid w:val="000E77B5"/>
    <w:rsid w:val="000F00A2"/>
    <w:rsid w:val="000F0B1F"/>
    <w:rsid w:val="000F0C25"/>
    <w:rsid w:val="000F3C96"/>
    <w:rsid w:val="000F4137"/>
    <w:rsid w:val="000F4913"/>
    <w:rsid w:val="000F58D2"/>
    <w:rsid w:val="000F69FD"/>
    <w:rsid w:val="000F6D16"/>
    <w:rsid w:val="000F73F5"/>
    <w:rsid w:val="000F775E"/>
    <w:rsid w:val="000F7A98"/>
    <w:rsid w:val="0010085A"/>
    <w:rsid w:val="00103B8D"/>
    <w:rsid w:val="00103E78"/>
    <w:rsid w:val="00107DF6"/>
    <w:rsid w:val="00110720"/>
    <w:rsid w:val="00110F3E"/>
    <w:rsid w:val="00113398"/>
    <w:rsid w:val="0011390D"/>
    <w:rsid w:val="001141AB"/>
    <w:rsid w:val="0011512D"/>
    <w:rsid w:val="00115430"/>
    <w:rsid w:val="00116167"/>
    <w:rsid w:val="00116474"/>
    <w:rsid w:val="00116835"/>
    <w:rsid w:val="00117F98"/>
    <w:rsid w:val="001200B4"/>
    <w:rsid w:val="00120A89"/>
    <w:rsid w:val="00121566"/>
    <w:rsid w:val="00121FEA"/>
    <w:rsid w:val="001225F2"/>
    <w:rsid w:val="001229E3"/>
    <w:rsid w:val="00124E47"/>
    <w:rsid w:val="00125B9E"/>
    <w:rsid w:val="00126458"/>
    <w:rsid w:val="00126507"/>
    <w:rsid w:val="001273BA"/>
    <w:rsid w:val="0013021F"/>
    <w:rsid w:val="00130DEC"/>
    <w:rsid w:val="0013185D"/>
    <w:rsid w:val="00132751"/>
    <w:rsid w:val="001339B5"/>
    <w:rsid w:val="0013639D"/>
    <w:rsid w:val="00136E20"/>
    <w:rsid w:val="00137954"/>
    <w:rsid w:val="00142782"/>
    <w:rsid w:val="00142917"/>
    <w:rsid w:val="001434E6"/>
    <w:rsid w:val="00144BB6"/>
    <w:rsid w:val="00146117"/>
    <w:rsid w:val="00146690"/>
    <w:rsid w:val="00146988"/>
    <w:rsid w:val="00146C9C"/>
    <w:rsid w:val="0014780F"/>
    <w:rsid w:val="0015328B"/>
    <w:rsid w:val="0015337C"/>
    <w:rsid w:val="001536A3"/>
    <w:rsid w:val="00153A75"/>
    <w:rsid w:val="00153D6A"/>
    <w:rsid w:val="001548EC"/>
    <w:rsid w:val="00154A35"/>
    <w:rsid w:val="0015653B"/>
    <w:rsid w:val="00156726"/>
    <w:rsid w:val="00157F49"/>
    <w:rsid w:val="001608C3"/>
    <w:rsid w:val="0016157B"/>
    <w:rsid w:val="00161ADA"/>
    <w:rsid w:val="001624D7"/>
    <w:rsid w:val="00163118"/>
    <w:rsid w:val="001648F0"/>
    <w:rsid w:val="00165690"/>
    <w:rsid w:val="001671FC"/>
    <w:rsid w:val="00167888"/>
    <w:rsid w:val="001678C6"/>
    <w:rsid w:val="00172478"/>
    <w:rsid w:val="00172A7C"/>
    <w:rsid w:val="00173C5D"/>
    <w:rsid w:val="001755FE"/>
    <w:rsid w:val="0017587B"/>
    <w:rsid w:val="00175894"/>
    <w:rsid w:val="00175D6F"/>
    <w:rsid w:val="001760A7"/>
    <w:rsid w:val="001761C7"/>
    <w:rsid w:val="001775E4"/>
    <w:rsid w:val="00177F30"/>
    <w:rsid w:val="00180C15"/>
    <w:rsid w:val="00181051"/>
    <w:rsid w:val="001818F6"/>
    <w:rsid w:val="001823FF"/>
    <w:rsid w:val="00182741"/>
    <w:rsid w:val="00182F0C"/>
    <w:rsid w:val="0018397F"/>
    <w:rsid w:val="00183C62"/>
    <w:rsid w:val="00183D19"/>
    <w:rsid w:val="00183EA8"/>
    <w:rsid w:val="00185496"/>
    <w:rsid w:val="00185B2C"/>
    <w:rsid w:val="00187796"/>
    <w:rsid w:val="0019134B"/>
    <w:rsid w:val="001943D6"/>
    <w:rsid w:val="00194690"/>
    <w:rsid w:val="00195FC6"/>
    <w:rsid w:val="00197207"/>
    <w:rsid w:val="00197D99"/>
    <w:rsid w:val="001A328D"/>
    <w:rsid w:val="001A358B"/>
    <w:rsid w:val="001A3D97"/>
    <w:rsid w:val="001A4B32"/>
    <w:rsid w:val="001A7A5E"/>
    <w:rsid w:val="001B02EE"/>
    <w:rsid w:val="001B102A"/>
    <w:rsid w:val="001B1A84"/>
    <w:rsid w:val="001B27CF"/>
    <w:rsid w:val="001B30EE"/>
    <w:rsid w:val="001B3319"/>
    <w:rsid w:val="001B391B"/>
    <w:rsid w:val="001B3CE4"/>
    <w:rsid w:val="001B625F"/>
    <w:rsid w:val="001B6530"/>
    <w:rsid w:val="001B657F"/>
    <w:rsid w:val="001B6857"/>
    <w:rsid w:val="001B73EB"/>
    <w:rsid w:val="001B7704"/>
    <w:rsid w:val="001B7FF8"/>
    <w:rsid w:val="001C0F0E"/>
    <w:rsid w:val="001C111D"/>
    <w:rsid w:val="001C152C"/>
    <w:rsid w:val="001C1C84"/>
    <w:rsid w:val="001C20F4"/>
    <w:rsid w:val="001C2786"/>
    <w:rsid w:val="001C399A"/>
    <w:rsid w:val="001C458B"/>
    <w:rsid w:val="001C4662"/>
    <w:rsid w:val="001C56AF"/>
    <w:rsid w:val="001C60E7"/>
    <w:rsid w:val="001C6B2F"/>
    <w:rsid w:val="001D15E3"/>
    <w:rsid w:val="001D1A0C"/>
    <w:rsid w:val="001D1F1F"/>
    <w:rsid w:val="001D38F5"/>
    <w:rsid w:val="001D4818"/>
    <w:rsid w:val="001D49FE"/>
    <w:rsid w:val="001D5306"/>
    <w:rsid w:val="001D5505"/>
    <w:rsid w:val="001D7AAA"/>
    <w:rsid w:val="001D7D78"/>
    <w:rsid w:val="001E1D6F"/>
    <w:rsid w:val="001E2584"/>
    <w:rsid w:val="001E4245"/>
    <w:rsid w:val="001E4308"/>
    <w:rsid w:val="001E7A0C"/>
    <w:rsid w:val="001E7C61"/>
    <w:rsid w:val="001F029D"/>
    <w:rsid w:val="001F08BD"/>
    <w:rsid w:val="001F140D"/>
    <w:rsid w:val="001F15AD"/>
    <w:rsid w:val="001F303C"/>
    <w:rsid w:val="001F43FF"/>
    <w:rsid w:val="001F5230"/>
    <w:rsid w:val="001F6583"/>
    <w:rsid w:val="001F6AA8"/>
    <w:rsid w:val="001F6CB1"/>
    <w:rsid w:val="001F7495"/>
    <w:rsid w:val="001F7C4E"/>
    <w:rsid w:val="0020230C"/>
    <w:rsid w:val="002027E4"/>
    <w:rsid w:val="002029B4"/>
    <w:rsid w:val="00204C5C"/>
    <w:rsid w:val="00204D76"/>
    <w:rsid w:val="0020521C"/>
    <w:rsid w:val="00205506"/>
    <w:rsid w:val="002058DB"/>
    <w:rsid w:val="00206E4F"/>
    <w:rsid w:val="002073D0"/>
    <w:rsid w:val="0021066F"/>
    <w:rsid w:val="00210D1B"/>
    <w:rsid w:val="00211334"/>
    <w:rsid w:val="002115D2"/>
    <w:rsid w:val="00211A06"/>
    <w:rsid w:val="00212299"/>
    <w:rsid w:val="00212374"/>
    <w:rsid w:val="0021273D"/>
    <w:rsid w:val="002131DE"/>
    <w:rsid w:val="0021335B"/>
    <w:rsid w:val="00213896"/>
    <w:rsid w:val="0021422D"/>
    <w:rsid w:val="00214539"/>
    <w:rsid w:val="00214B1C"/>
    <w:rsid w:val="00214B83"/>
    <w:rsid w:val="0021578F"/>
    <w:rsid w:val="00220373"/>
    <w:rsid w:val="00220E76"/>
    <w:rsid w:val="00221C6F"/>
    <w:rsid w:val="002220E5"/>
    <w:rsid w:val="00223076"/>
    <w:rsid w:val="00223765"/>
    <w:rsid w:val="00223C81"/>
    <w:rsid w:val="00224116"/>
    <w:rsid w:val="00224477"/>
    <w:rsid w:val="00225190"/>
    <w:rsid w:val="00225C82"/>
    <w:rsid w:val="00227FD1"/>
    <w:rsid w:val="00231ACC"/>
    <w:rsid w:val="00231BB5"/>
    <w:rsid w:val="00233284"/>
    <w:rsid w:val="00234C16"/>
    <w:rsid w:val="00234D1C"/>
    <w:rsid w:val="00236324"/>
    <w:rsid w:val="002368C9"/>
    <w:rsid w:val="0023722D"/>
    <w:rsid w:val="002376D1"/>
    <w:rsid w:val="00237D4E"/>
    <w:rsid w:val="00240CE5"/>
    <w:rsid w:val="0024257C"/>
    <w:rsid w:val="002446A0"/>
    <w:rsid w:val="00244FA1"/>
    <w:rsid w:val="0024534B"/>
    <w:rsid w:val="002455E2"/>
    <w:rsid w:val="00245BDC"/>
    <w:rsid w:val="00245E5F"/>
    <w:rsid w:val="00245F35"/>
    <w:rsid w:val="00246AC2"/>
    <w:rsid w:val="0024707D"/>
    <w:rsid w:val="002472BC"/>
    <w:rsid w:val="0024767C"/>
    <w:rsid w:val="00250C83"/>
    <w:rsid w:val="002514B1"/>
    <w:rsid w:val="0025154A"/>
    <w:rsid w:val="002519D6"/>
    <w:rsid w:val="002519F2"/>
    <w:rsid w:val="0025246F"/>
    <w:rsid w:val="00253077"/>
    <w:rsid w:val="0025331D"/>
    <w:rsid w:val="00253376"/>
    <w:rsid w:val="00253810"/>
    <w:rsid w:val="00253B57"/>
    <w:rsid w:val="002606B0"/>
    <w:rsid w:val="002609C4"/>
    <w:rsid w:val="00260AC9"/>
    <w:rsid w:val="0026152B"/>
    <w:rsid w:val="00261535"/>
    <w:rsid w:val="00262473"/>
    <w:rsid w:val="00262544"/>
    <w:rsid w:val="002640D2"/>
    <w:rsid w:val="00264308"/>
    <w:rsid w:val="00264913"/>
    <w:rsid w:val="002665AA"/>
    <w:rsid w:val="002669B2"/>
    <w:rsid w:val="00267417"/>
    <w:rsid w:val="00267F71"/>
    <w:rsid w:val="00270DA7"/>
    <w:rsid w:val="002722C9"/>
    <w:rsid w:val="00272CC3"/>
    <w:rsid w:val="00273110"/>
    <w:rsid w:val="0027400F"/>
    <w:rsid w:val="00274E23"/>
    <w:rsid w:val="0027575A"/>
    <w:rsid w:val="002763D4"/>
    <w:rsid w:val="002769DF"/>
    <w:rsid w:val="00276A62"/>
    <w:rsid w:val="00276B8A"/>
    <w:rsid w:val="00277395"/>
    <w:rsid w:val="00277500"/>
    <w:rsid w:val="0028217A"/>
    <w:rsid w:val="00283C92"/>
    <w:rsid w:val="00284470"/>
    <w:rsid w:val="00284584"/>
    <w:rsid w:val="002854D6"/>
    <w:rsid w:val="00285818"/>
    <w:rsid w:val="00285945"/>
    <w:rsid w:val="0028632C"/>
    <w:rsid w:val="0028709B"/>
    <w:rsid w:val="00287392"/>
    <w:rsid w:val="0029067E"/>
    <w:rsid w:val="00290735"/>
    <w:rsid w:val="002919A0"/>
    <w:rsid w:val="00291DF0"/>
    <w:rsid w:val="00291FB2"/>
    <w:rsid w:val="0029226C"/>
    <w:rsid w:val="00292D56"/>
    <w:rsid w:val="00293821"/>
    <w:rsid w:val="002957E6"/>
    <w:rsid w:val="00296069"/>
    <w:rsid w:val="00296E8A"/>
    <w:rsid w:val="002A09C2"/>
    <w:rsid w:val="002A18C0"/>
    <w:rsid w:val="002A2284"/>
    <w:rsid w:val="002A27A8"/>
    <w:rsid w:val="002A4E5D"/>
    <w:rsid w:val="002A5318"/>
    <w:rsid w:val="002A69A6"/>
    <w:rsid w:val="002B0A23"/>
    <w:rsid w:val="002B0BD4"/>
    <w:rsid w:val="002B0F7D"/>
    <w:rsid w:val="002B0F8C"/>
    <w:rsid w:val="002B1152"/>
    <w:rsid w:val="002B22C0"/>
    <w:rsid w:val="002B3C25"/>
    <w:rsid w:val="002B452C"/>
    <w:rsid w:val="002B48BF"/>
    <w:rsid w:val="002B6101"/>
    <w:rsid w:val="002B63F8"/>
    <w:rsid w:val="002B650A"/>
    <w:rsid w:val="002B7814"/>
    <w:rsid w:val="002B7DAD"/>
    <w:rsid w:val="002C2399"/>
    <w:rsid w:val="002C286B"/>
    <w:rsid w:val="002C39CB"/>
    <w:rsid w:val="002C515E"/>
    <w:rsid w:val="002C5E0B"/>
    <w:rsid w:val="002C6398"/>
    <w:rsid w:val="002C7265"/>
    <w:rsid w:val="002C778D"/>
    <w:rsid w:val="002D0355"/>
    <w:rsid w:val="002D29C0"/>
    <w:rsid w:val="002D36CA"/>
    <w:rsid w:val="002D3F53"/>
    <w:rsid w:val="002D4749"/>
    <w:rsid w:val="002D499A"/>
    <w:rsid w:val="002D4D4F"/>
    <w:rsid w:val="002D5BFA"/>
    <w:rsid w:val="002D6EE7"/>
    <w:rsid w:val="002D7012"/>
    <w:rsid w:val="002D725A"/>
    <w:rsid w:val="002D7340"/>
    <w:rsid w:val="002D79B2"/>
    <w:rsid w:val="002D7E00"/>
    <w:rsid w:val="002E22BE"/>
    <w:rsid w:val="002E2820"/>
    <w:rsid w:val="002E3BF2"/>
    <w:rsid w:val="002E462C"/>
    <w:rsid w:val="002E48FD"/>
    <w:rsid w:val="002E52A7"/>
    <w:rsid w:val="002E5E25"/>
    <w:rsid w:val="002E6DB2"/>
    <w:rsid w:val="002E6F56"/>
    <w:rsid w:val="002F3F7B"/>
    <w:rsid w:val="002F47F3"/>
    <w:rsid w:val="002F4E95"/>
    <w:rsid w:val="002F53AD"/>
    <w:rsid w:val="002F5EAE"/>
    <w:rsid w:val="002F6481"/>
    <w:rsid w:val="002F7637"/>
    <w:rsid w:val="002F78B0"/>
    <w:rsid w:val="003007EF"/>
    <w:rsid w:val="00300B9F"/>
    <w:rsid w:val="00301131"/>
    <w:rsid w:val="0030217E"/>
    <w:rsid w:val="00303203"/>
    <w:rsid w:val="00303BD0"/>
    <w:rsid w:val="00305356"/>
    <w:rsid w:val="00306535"/>
    <w:rsid w:val="0030678A"/>
    <w:rsid w:val="00306DB7"/>
    <w:rsid w:val="00307385"/>
    <w:rsid w:val="00307407"/>
    <w:rsid w:val="003074A8"/>
    <w:rsid w:val="003074DC"/>
    <w:rsid w:val="00310374"/>
    <w:rsid w:val="00310B90"/>
    <w:rsid w:val="0031262A"/>
    <w:rsid w:val="00314B54"/>
    <w:rsid w:val="00315E52"/>
    <w:rsid w:val="00316996"/>
    <w:rsid w:val="003170E4"/>
    <w:rsid w:val="00320EA5"/>
    <w:rsid w:val="00323BD1"/>
    <w:rsid w:val="00325754"/>
    <w:rsid w:val="00326433"/>
    <w:rsid w:val="00326438"/>
    <w:rsid w:val="003277B8"/>
    <w:rsid w:val="00327AF2"/>
    <w:rsid w:val="00330583"/>
    <w:rsid w:val="00330804"/>
    <w:rsid w:val="0033159B"/>
    <w:rsid w:val="00331C28"/>
    <w:rsid w:val="003329F2"/>
    <w:rsid w:val="00333781"/>
    <w:rsid w:val="00333900"/>
    <w:rsid w:val="00333F0A"/>
    <w:rsid w:val="00334C1C"/>
    <w:rsid w:val="00335C23"/>
    <w:rsid w:val="003364CE"/>
    <w:rsid w:val="00336800"/>
    <w:rsid w:val="003372ED"/>
    <w:rsid w:val="003405C1"/>
    <w:rsid w:val="0034060A"/>
    <w:rsid w:val="00343B90"/>
    <w:rsid w:val="00345235"/>
    <w:rsid w:val="003461FA"/>
    <w:rsid w:val="00346B87"/>
    <w:rsid w:val="003503DE"/>
    <w:rsid w:val="00350BDF"/>
    <w:rsid w:val="00351419"/>
    <w:rsid w:val="0035152A"/>
    <w:rsid w:val="00351668"/>
    <w:rsid w:val="003517FF"/>
    <w:rsid w:val="003520EC"/>
    <w:rsid w:val="00352F2E"/>
    <w:rsid w:val="003548C5"/>
    <w:rsid w:val="00355A6C"/>
    <w:rsid w:val="00355DCB"/>
    <w:rsid w:val="00356986"/>
    <w:rsid w:val="0035756B"/>
    <w:rsid w:val="00357966"/>
    <w:rsid w:val="00360A19"/>
    <w:rsid w:val="00362B7D"/>
    <w:rsid w:val="003634EC"/>
    <w:rsid w:val="00363D5A"/>
    <w:rsid w:val="003640AC"/>
    <w:rsid w:val="003642A9"/>
    <w:rsid w:val="003648C1"/>
    <w:rsid w:val="00364FB4"/>
    <w:rsid w:val="00365010"/>
    <w:rsid w:val="0036516D"/>
    <w:rsid w:val="003656C6"/>
    <w:rsid w:val="0036629F"/>
    <w:rsid w:val="00366D89"/>
    <w:rsid w:val="00366F57"/>
    <w:rsid w:val="0036756D"/>
    <w:rsid w:val="00370993"/>
    <w:rsid w:val="00370A97"/>
    <w:rsid w:val="00370CEA"/>
    <w:rsid w:val="0037133B"/>
    <w:rsid w:val="00371699"/>
    <w:rsid w:val="00371D10"/>
    <w:rsid w:val="0037240A"/>
    <w:rsid w:val="00372675"/>
    <w:rsid w:val="0037306C"/>
    <w:rsid w:val="003743E2"/>
    <w:rsid w:val="0037457B"/>
    <w:rsid w:val="003748AA"/>
    <w:rsid w:val="00374C2C"/>
    <w:rsid w:val="003751EE"/>
    <w:rsid w:val="0037568D"/>
    <w:rsid w:val="00377D76"/>
    <w:rsid w:val="0038204A"/>
    <w:rsid w:val="0038238F"/>
    <w:rsid w:val="00383205"/>
    <w:rsid w:val="00383E53"/>
    <w:rsid w:val="003844D5"/>
    <w:rsid w:val="00384AD1"/>
    <w:rsid w:val="00385C40"/>
    <w:rsid w:val="003862A7"/>
    <w:rsid w:val="00387B98"/>
    <w:rsid w:val="00387D5D"/>
    <w:rsid w:val="00390470"/>
    <w:rsid w:val="00391664"/>
    <w:rsid w:val="00392A68"/>
    <w:rsid w:val="00393E05"/>
    <w:rsid w:val="0039468E"/>
    <w:rsid w:val="00394984"/>
    <w:rsid w:val="00395683"/>
    <w:rsid w:val="0039586D"/>
    <w:rsid w:val="003968CD"/>
    <w:rsid w:val="00396C1C"/>
    <w:rsid w:val="00397C98"/>
    <w:rsid w:val="003A143C"/>
    <w:rsid w:val="003A4BA1"/>
    <w:rsid w:val="003A52F9"/>
    <w:rsid w:val="003A613F"/>
    <w:rsid w:val="003B00A9"/>
    <w:rsid w:val="003B02B1"/>
    <w:rsid w:val="003B0594"/>
    <w:rsid w:val="003B3056"/>
    <w:rsid w:val="003B36D3"/>
    <w:rsid w:val="003B4B0E"/>
    <w:rsid w:val="003B6823"/>
    <w:rsid w:val="003B6A72"/>
    <w:rsid w:val="003B7B8A"/>
    <w:rsid w:val="003B7E33"/>
    <w:rsid w:val="003C0765"/>
    <w:rsid w:val="003C0A27"/>
    <w:rsid w:val="003C20E6"/>
    <w:rsid w:val="003C269A"/>
    <w:rsid w:val="003C2981"/>
    <w:rsid w:val="003C3296"/>
    <w:rsid w:val="003C44C8"/>
    <w:rsid w:val="003C61DB"/>
    <w:rsid w:val="003C7FAB"/>
    <w:rsid w:val="003D2270"/>
    <w:rsid w:val="003D2446"/>
    <w:rsid w:val="003D2CB3"/>
    <w:rsid w:val="003D3590"/>
    <w:rsid w:val="003D3AA3"/>
    <w:rsid w:val="003D444D"/>
    <w:rsid w:val="003D47A6"/>
    <w:rsid w:val="003D5F7E"/>
    <w:rsid w:val="003D6703"/>
    <w:rsid w:val="003D6BD5"/>
    <w:rsid w:val="003E0879"/>
    <w:rsid w:val="003E0EF1"/>
    <w:rsid w:val="003E1B21"/>
    <w:rsid w:val="003E1C33"/>
    <w:rsid w:val="003E2447"/>
    <w:rsid w:val="003E2667"/>
    <w:rsid w:val="003E39E1"/>
    <w:rsid w:val="003E47D5"/>
    <w:rsid w:val="003E4A41"/>
    <w:rsid w:val="003E4C36"/>
    <w:rsid w:val="003E55EB"/>
    <w:rsid w:val="003E7924"/>
    <w:rsid w:val="003E7C2A"/>
    <w:rsid w:val="003F0162"/>
    <w:rsid w:val="003F0720"/>
    <w:rsid w:val="003F082E"/>
    <w:rsid w:val="003F3125"/>
    <w:rsid w:val="003F38C6"/>
    <w:rsid w:val="003F3B5E"/>
    <w:rsid w:val="003F4A59"/>
    <w:rsid w:val="003F608D"/>
    <w:rsid w:val="003F6BA0"/>
    <w:rsid w:val="00400B89"/>
    <w:rsid w:val="00400E79"/>
    <w:rsid w:val="004014CA"/>
    <w:rsid w:val="00401AC1"/>
    <w:rsid w:val="00402839"/>
    <w:rsid w:val="00402C48"/>
    <w:rsid w:val="00403BA9"/>
    <w:rsid w:val="004048E3"/>
    <w:rsid w:val="0040727B"/>
    <w:rsid w:val="0041002E"/>
    <w:rsid w:val="0041009F"/>
    <w:rsid w:val="004102FB"/>
    <w:rsid w:val="00411DCF"/>
    <w:rsid w:val="00412E6C"/>
    <w:rsid w:val="004137DA"/>
    <w:rsid w:val="00414CFD"/>
    <w:rsid w:val="00414D74"/>
    <w:rsid w:val="00416061"/>
    <w:rsid w:val="004169EA"/>
    <w:rsid w:val="00416A9B"/>
    <w:rsid w:val="00417369"/>
    <w:rsid w:val="004207AF"/>
    <w:rsid w:val="0042131D"/>
    <w:rsid w:val="004213FB"/>
    <w:rsid w:val="00424886"/>
    <w:rsid w:val="004252E9"/>
    <w:rsid w:val="00426C21"/>
    <w:rsid w:val="004279C6"/>
    <w:rsid w:val="004302D2"/>
    <w:rsid w:val="0043157A"/>
    <w:rsid w:val="00432538"/>
    <w:rsid w:val="00432999"/>
    <w:rsid w:val="004339FD"/>
    <w:rsid w:val="00433BE4"/>
    <w:rsid w:val="0043497C"/>
    <w:rsid w:val="004353CD"/>
    <w:rsid w:val="00435E49"/>
    <w:rsid w:val="00436626"/>
    <w:rsid w:val="00436D70"/>
    <w:rsid w:val="004372AD"/>
    <w:rsid w:val="00441A05"/>
    <w:rsid w:val="00442C6C"/>
    <w:rsid w:val="0044406B"/>
    <w:rsid w:val="00444A65"/>
    <w:rsid w:val="004463E3"/>
    <w:rsid w:val="004465D4"/>
    <w:rsid w:val="00447079"/>
    <w:rsid w:val="0044772E"/>
    <w:rsid w:val="00450296"/>
    <w:rsid w:val="004502D0"/>
    <w:rsid w:val="004524FA"/>
    <w:rsid w:val="00454141"/>
    <w:rsid w:val="00454211"/>
    <w:rsid w:val="00454DBD"/>
    <w:rsid w:val="0045539B"/>
    <w:rsid w:val="00455D1A"/>
    <w:rsid w:val="00456263"/>
    <w:rsid w:val="0045794E"/>
    <w:rsid w:val="004579A9"/>
    <w:rsid w:val="00457D85"/>
    <w:rsid w:val="00462221"/>
    <w:rsid w:val="00462759"/>
    <w:rsid w:val="004639F6"/>
    <w:rsid w:val="0046590D"/>
    <w:rsid w:val="00465E9C"/>
    <w:rsid w:val="00466B9B"/>
    <w:rsid w:val="00466CD7"/>
    <w:rsid w:val="004674C5"/>
    <w:rsid w:val="00467F5D"/>
    <w:rsid w:val="004700BD"/>
    <w:rsid w:val="00470C89"/>
    <w:rsid w:val="004715C2"/>
    <w:rsid w:val="004722EC"/>
    <w:rsid w:val="00472772"/>
    <w:rsid w:val="004730FB"/>
    <w:rsid w:val="00473247"/>
    <w:rsid w:val="00473668"/>
    <w:rsid w:val="004741B9"/>
    <w:rsid w:val="00476C9B"/>
    <w:rsid w:val="004773CB"/>
    <w:rsid w:val="00480273"/>
    <w:rsid w:val="004805CB"/>
    <w:rsid w:val="00480B05"/>
    <w:rsid w:val="00481443"/>
    <w:rsid w:val="004818A0"/>
    <w:rsid w:val="0048196F"/>
    <w:rsid w:val="0048224C"/>
    <w:rsid w:val="0048272C"/>
    <w:rsid w:val="00482926"/>
    <w:rsid w:val="004841CF"/>
    <w:rsid w:val="00484ECC"/>
    <w:rsid w:val="004859DF"/>
    <w:rsid w:val="004864D4"/>
    <w:rsid w:val="00486782"/>
    <w:rsid w:val="004870B6"/>
    <w:rsid w:val="00487A82"/>
    <w:rsid w:val="00487EFE"/>
    <w:rsid w:val="004933E9"/>
    <w:rsid w:val="00496284"/>
    <w:rsid w:val="004A2160"/>
    <w:rsid w:val="004A2BEC"/>
    <w:rsid w:val="004A2CD4"/>
    <w:rsid w:val="004A3051"/>
    <w:rsid w:val="004A30B3"/>
    <w:rsid w:val="004A39F0"/>
    <w:rsid w:val="004A3C93"/>
    <w:rsid w:val="004A3C9B"/>
    <w:rsid w:val="004A54DC"/>
    <w:rsid w:val="004A62EF"/>
    <w:rsid w:val="004A7242"/>
    <w:rsid w:val="004A7866"/>
    <w:rsid w:val="004B014E"/>
    <w:rsid w:val="004B0821"/>
    <w:rsid w:val="004B08DB"/>
    <w:rsid w:val="004B1CDD"/>
    <w:rsid w:val="004B3FC0"/>
    <w:rsid w:val="004B47CB"/>
    <w:rsid w:val="004B634C"/>
    <w:rsid w:val="004B6431"/>
    <w:rsid w:val="004B66DD"/>
    <w:rsid w:val="004B66DF"/>
    <w:rsid w:val="004B75F8"/>
    <w:rsid w:val="004C1185"/>
    <w:rsid w:val="004C1941"/>
    <w:rsid w:val="004C30F8"/>
    <w:rsid w:val="004C4229"/>
    <w:rsid w:val="004C42D0"/>
    <w:rsid w:val="004C4379"/>
    <w:rsid w:val="004C4EFB"/>
    <w:rsid w:val="004C5B86"/>
    <w:rsid w:val="004C6EC8"/>
    <w:rsid w:val="004C7CCC"/>
    <w:rsid w:val="004D22BA"/>
    <w:rsid w:val="004D262D"/>
    <w:rsid w:val="004D2AB9"/>
    <w:rsid w:val="004D4C09"/>
    <w:rsid w:val="004D60FD"/>
    <w:rsid w:val="004D6406"/>
    <w:rsid w:val="004D6C28"/>
    <w:rsid w:val="004D6ED7"/>
    <w:rsid w:val="004D781F"/>
    <w:rsid w:val="004E05F8"/>
    <w:rsid w:val="004E082E"/>
    <w:rsid w:val="004E0845"/>
    <w:rsid w:val="004E086A"/>
    <w:rsid w:val="004E0998"/>
    <w:rsid w:val="004E1054"/>
    <w:rsid w:val="004E1138"/>
    <w:rsid w:val="004E265E"/>
    <w:rsid w:val="004E335C"/>
    <w:rsid w:val="004E3792"/>
    <w:rsid w:val="004E3CFF"/>
    <w:rsid w:val="004E3FFF"/>
    <w:rsid w:val="004E4F5E"/>
    <w:rsid w:val="004E694A"/>
    <w:rsid w:val="004E6DA0"/>
    <w:rsid w:val="004F01D7"/>
    <w:rsid w:val="004F0B46"/>
    <w:rsid w:val="004F1CCC"/>
    <w:rsid w:val="004F2034"/>
    <w:rsid w:val="004F2088"/>
    <w:rsid w:val="004F21F1"/>
    <w:rsid w:val="004F3590"/>
    <w:rsid w:val="004F3ADC"/>
    <w:rsid w:val="004F439D"/>
    <w:rsid w:val="004F4920"/>
    <w:rsid w:val="004F6CFE"/>
    <w:rsid w:val="004F72CA"/>
    <w:rsid w:val="004F750D"/>
    <w:rsid w:val="004F75C9"/>
    <w:rsid w:val="00500EC0"/>
    <w:rsid w:val="005018E5"/>
    <w:rsid w:val="00502B31"/>
    <w:rsid w:val="00504234"/>
    <w:rsid w:val="0050481D"/>
    <w:rsid w:val="0050539B"/>
    <w:rsid w:val="00505DA2"/>
    <w:rsid w:val="005073CD"/>
    <w:rsid w:val="0050744C"/>
    <w:rsid w:val="00507563"/>
    <w:rsid w:val="00507920"/>
    <w:rsid w:val="00507D7A"/>
    <w:rsid w:val="005118C0"/>
    <w:rsid w:val="00511A15"/>
    <w:rsid w:val="00512BD8"/>
    <w:rsid w:val="00512F00"/>
    <w:rsid w:val="00513671"/>
    <w:rsid w:val="005136CA"/>
    <w:rsid w:val="00513E8E"/>
    <w:rsid w:val="00514568"/>
    <w:rsid w:val="00514CA7"/>
    <w:rsid w:val="00515008"/>
    <w:rsid w:val="00515057"/>
    <w:rsid w:val="00517488"/>
    <w:rsid w:val="00521B1A"/>
    <w:rsid w:val="00521D6D"/>
    <w:rsid w:val="0052217F"/>
    <w:rsid w:val="00522397"/>
    <w:rsid w:val="0052298A"/>
    <w:rsid w:val="00522A72"/>
    <w:rsid w:val="00522D8C"/>
    <w:rsid w:val="00523C5F"/>
    <w:rsid w:val="0052400F"/>
    <w:rsid w:val="005246F8"/>
    <w:rsid w:val="00524CD1"/>
    <w:rsid w:val="00524EAE"/>
    <w:rsid w:val="00525143"/>
    <w:rsid w:val="005268F6"/>
    <w:rsid w:val="00526A31"/>
    <w:rsid w:val="00526A7B"/>
    <w:rsid w:val="00526C88"/>
    <w:rsid w:val="00526E6E"/>
    <w:rsid w:val="005270F1"/>
    <w:rsid w:val="005306F9"/>
    <w:rsid w:val="00530A29"/>
    <w:rsid w:val="005328DA"/>
    <w:rsid w:val="0053320B"/>
    <w:rsid w:val="005339D8"/>
    <w:rsid w:val="005340E4"/>
    <w:rsid w:val="00534F2E"/>
    <w:rsid w:val="00535AD9"/>
    <w:rsid w:val="00536621"/>
    <w:rsid w:val="00536AC6"/>
    <w:rsid w:val="00536CEF"/>
    <w:rsid w:val="00537426"/>
    <w:rsid w:val="00537BA8"/>
    <w:rsid w:val="00540029"/>
    <w:rsid w:val="0054086A"/>
    <w:rsid w:val="005427AC"/>
    <w:rsid w:val="00542974"/>
    <w:rsid w:val="00542F9F"/>
    <w:rsid w:val="005433D8"/>
    <w:rsid w:val="00543525"/>
    <w:rsid w:val="00543856"/>
    <w:rsid w:val="00543EAF"/>
    <w:rsid w:val="0054510E"/>
    <w:rsid w:val="00545C5D"/>
    <w:rsid w:val="00546A40"/>
    <w:rsid w:val="005478BD"/>
    <w:rsid w:val="0055024F"/>
    <w:rsid w:val="005505C8"/>
    <w:rsid w:val="00550778"/>
    <w:rsid w:val="005508FE"/>
    <w:rsid w:val="005513AF"/>
    <w:rsid w:val="00556C61"/>
    <w:rsid w:val="00556E08"/>
    <w:rsid w:val="00557F44"/>
    <w:rsid w:val="005601B1"/>
    <w:rsid w:val="00560C33"/>
    <w:rsid w:val="00561E91"/>
    <w:rsid w:val="00561FCA"/>
    <w:rsid w:val="0056225E"/>
    <w:rsid w:val="00563033"/>
    <w:rsid w:val="005639F3"/>
    <w:rsid w:val="00563A0E"/>
    <w:rsid w:val="00563BEE"/>
    <w:rsid w:val="00563E5D"/>
    <w:rsid w:val="00563EA5"/>
    <w:rsid w:val="00564A14"/>
    <w:rsid w:val="00566045"/>
    <w:rsid w:val="005672A6"/>
    <w:rsid w:val="0056780B"/>
    <w:rsid w:val="005703CB"/>
    <w:rsid w:val="005707AF"/>
    <w:rsid w:val="00570C02"/>
    <w:rsid w:val="005717A9"/>
    <w:rsid w:val="00572BF2"/>
    <w:rsid w:val="00575F1E"/>
    <w:rsid w:val="0057606E"/>
    <w:rsid w:val="005763BB"/>
    <w:rsid w:val="00576D7A"/>
    <w:rsid w:val="0057733A"/>
    <w:rsid w:val="0058040D"/>
    <w:rsid w:val="005806AB"/>
    <w:rsid w:val="00580CBD"/>
    <w:rsid w:val="00580E7C"/>
    <w:rsid w:val="005818D4"/>
    <w:rsid w:val="00582083"/>
    <w:rsid w:val="005838BE"/>
    <w:rsid w:val="00584C47"/>
    <w:rsid w:val="00585A79"/>
    <w:rsid w:val="0058767C"/>
    <w:rsid w:val="0058774E"/>
    <w:rsid w:val="00587F25"/>
    <w:rsid w:val="0059045D"/>
    <w:rsid w:val="00592517"/>
    <w:rsid w:val="00592A7B"/>
    <w:rsid w:val="0059327E"/>
    <w:rsid w:val="0059436F"/>
    <w:rsid w:val="005959A0"/>
    <w:rsid w:val="00596D4D"/>
    <w:rsid w:val="00596E5F"/>
    <w:rsid w:val="00597605"/>
    <w:rsid w:val="005978E1"/>
    <w:rsid w:val="00597F33"/>
    <w:rsid w:val="005A0D89"/>
    <w:rsid w:val="005A1631"/>
    <w:rsid w:val="005A2414"/>
    <w:rsid w:val="005A3B1F"/>
    <w:rsid w:val="005A45EF"/>
    <w:rsid w:val="005A6D75"/>
    <w:rsid w:val="005A7A8D"/>
    <w:rsid w:val="005B0578"/>
    <w:rsid w:val="005B1358"/>
    <w:rsid w:val="005B146F"/>
    <w:rsid w:val="005B1618"/>
    <w:rsid w:val="005B1EEE"/>
    <w:rsid w:val="005B2FFD"/>
    <w:rsid w:val="005B3396"/>
    <w:rsid w:val="005B3806"/>
    <w:rsid w:val="005B3DA3"/>
    <w:rsid w:val="005B3F2E"/>
    <w:rsid w:val="005B5897"/>
    <w:rsid w:val="005B6000"/>
    <w:rsid w:val="005B6464"/>
    <w:rsid w:val="005B7C99"/>
    <w:rsid w:val="005C12AF"/>
    <w:rsid w:val="005C3BEC"/>
    <w:rsid w:val="005C4D2C"/>
    <w:rsid w:val="005D01A1"/>
    <w:rsid w:val="005D05BA"/>
    <w:rsid w:val="005D0BAC"/>
    <w:rsid w:val="005D1538"/>
    <w:rsid w:val="005D1CBF"/>
    <w:rsid w:val="005D24A1"/>
    <w:rsid w:val="005D3E7A"/>
    <w:rsid w:val="005D42F7"/>
    <w:rsid w:val="005D43A3"/>
    <w:rsid w:val="005D581F"/>
    <w:rsid w:val="005D595C"/>
    <w:rsid w:val="005D6E30"/>
    <w:rsid w:val="005D76D5"/>
    <w:rsid w:val="005E208D"/>
    <w:rsid w:val="005E2D43"/>
    <w:rsid w:val="005E2E17"/>
    <w:rsid w:val="005E3FD2"/>
    <w:rsid w:val="005E4BC9"/>
    <w:rsid w:val="005E5181"/>
    <w:rsid w:val="005E5657"/>
    <w:rsid w:val="005E57DD"/>
    <w:rsid w:val="005E5B4E"/>
    <w:rsid w:val="005E6628"/>
    <w:rsid w:val="005E73E8"/>
    <w:rsid w:val="005E7439"/>
    <w:rsid w:val="005E79B0"/>
    <w:rsid w:val="005F0E52"/>
    <w:rsid w:val="005F11C1"/>
    <w:rsid w:val="005F24FE"/>
    <w:rsid w:val="005F25C2"/>
    <w:rsid w:val="005F2880"/>
    <w:rsid w:val="005F3C84"/>
    <w:rsid w:val="005F4122"/>
    <w:rsid w:val="005F433E"/>
    <w:rsid w:val="005F4E7B"/>
    <w:rsid w:val="005F5E56"/>
    <w:rsid w:val="005F61B8"/>
    <w:rsid w:val="005F683F"/>
    <w:rsid w:val="00601132"/>
    <w:rsid w:val="00602164"/>
    <w:rsid w:val="00602B1C"/>
    <w:rsid w:val="00602C10"/>
    <w:rsid w:val="006041FF"/>
    <w:rsid w:val="006046DB"/>
    <w:rsid w:val="00604880"/>
    <w:rsid w:val="0060692A"/>
    <w:rsid w:val="00607EE8"/>
    <w:rsid w:val="0061056B"/>
    <w:rsid w:val="006111AD"/>
    <w:rsid w:val="0061187E"/>
    <w:rsid w:val="00611959"/>
    <w:rsid w:val="00611F59"/>
    <w:rsid w:val="0061233A"/>
    <w:rsid w:val="006131CF"/>
    <w:rsid w:val="0061369D"/>
    <w:rsid w:val="006146CB"/>
    <w:rsid w:val="00614BD3"/>
    <w:rsid w:val="006152F3"/>
    <w:rsid w:val="00615D20"/>
    <w:rsid w:val="006177D3"/>
    <w:rsid w:val="00617926"/>
    <w:rsid w:val="00617E1F"/>
    <w:rsid w:val="00617E32"/>
    <w:rsid w:val="00620902"/>
    <w:rsid w:val="00620C31"/>
    <w:rsid w:val="00621747"/>
    <w:rsid w:val="0062295D"/>
    <w:rsid w:val="00622E7E"/>
    <w:rsid w:val="00624899"/>
    <w:rsid w:val="0062533B"/>
    <w:rsid w:val="00625A4F"/>
    <w:rsid w:val="00626ABF"/>
    <w:rsid w:val="00627DFB"/>
    <w:rsid w:val="00630096"/>
    <w:rsid w:val="006306A9"/>
    <w:rsid w:val="00630E46"/>
    <w:rsid w:val="00631B10"/>
    <w:rsid w:val="0063260A"/>
    <w:rsid w:val="00632BC2"/>
    <w:rsid w:val="00633864"/>
    <w:rsid w:val="00633B78"/>
    <w:rsid w:val="00633BDF"/>
    <w:rsid w:val="0063403C"/>
    <w:rsid w:val="0063477C"/>
    <w:rsid w:val="00634D08"/>
    <w:rsid w:val="00634E59"/>
    <w:rsid w:val="00636FF6"/>
    <w:rsid w:val="006372A6"/>
    <w:rsid w:val="00637370"/>
    <w:rsid w:val="00640B2C"/>
    <w:rsid w:val="00640BE2"/>
    <w:rsid w:val="00642263"/>
    <w:rsid w:val="00642EFD"/>
    <w:rsid w:val="006447E5"/>
    <w:rsid w:val="006448E2"/>
    <w:rsid w:val="0064498F"/>
    <w:rsid w:val="0064508D"/>
    <w:rsid w:val="00645A7D"/>
    <w:rsid w:val="00646A21"/>
    <w:rsid w:val="006477D6"/>
    <w:rsid w:val="00650227"/>
    <w:rsid w:val="00650CB6"/>
    <w:rsid w:val="0065145F"/>
    <w:rsid w:val="006516C3"/>
    <w:rsid w:val="006518EB"/>
    <w:rsid w:val="00652248"/>
    <w:rsid w:val="00653105"/>
    <w:rsid w:val="00653E32"/>
    <w:rsid w:val="006540C5"/>
    <w:rsid w:val="006558B9"/>
    <w:rsid w:val="00655D34"/>
    <w:rsid w:val="00656471"/>
    <w:rsid w:val="00656CE9"/>
    <w:rsid w:val="00656E34"/>
    <w:rsid w:val="00657B92"/>
    <w:rsid w:val="006600B2"/>
    <w:rsid w:val="006606A3"/>
    <w:rsid w:val="00661075"/>
    <w:rsid w:val="00662884"/>
    <w:rsid w:val="0066288A"/>
    <w:rsid w:val="00662AC4"/>
    <w:rsid w:val="00663C5E"/>
    <w:rsid w:val="00664183"/>
    <w:rsid w:val="00664C9A"/>
    <w:rsid w:val="00665C06"/>
    <w:rsid w:val="00665CC9"/>
    <w:rsid w:val="00666E9F"/>
    <w:rsid w:val="00667114"/>
    <w:rsid w:val="0066719C"/>
    <w:rsid w:val="00667328"/>
    <w:rsid w:val="0066732D"/>
    <w:rsid w:val="006679A4"/>
    <w:rsid w:val="00667DC3"/>
    <w:rsid w:val="00670C9A"/>
    <w:rsid w:val="0067196B"/>
    <w:rsid w:val="006722C8"/>
    <w:rsid w:val="00672D2E"/>
    <w:rsid w:val="00673FE3"/>
    <w:rsid w:val="00674E47"/>
    <w:rsid w:val="006755A5"/>
    <w:rsid w:val="00676154"/>
    <w:rsid w:val="006814A4"/>
    <w:rsid w:val="00682055"/>
    <w:rsid w:val="00685335"/>
    <w:rsid w:val="00685689"/>
    <w:rsid w:val="006857CA"/>
    <w:rsid w:val="00685CAA"/>
    <w:rsid w:val="006866D2"/>
    <w:rsid w:val="0068779B"/>
    <w:rsid w:val="00687AC3"/>
    <w:rsid w:val="00690117"/>
    <w:rsid w:val="0069036A"/>
    <w:rsid w:val="00690C41"/>
    <w:rsid w:val="00690D9A"/>
    <w:rsid w:val="006929A5"/>
    <w:rsid w:val="00692E9D"/>
    <w:rsid w:val="00693335"/>
    <w:rsid w:val="006945B1"/>
    <w:rsid w:val="00695A9B"/>
    <w:rsid w:val="00696133"/>
    <w:rsid w:val="00696CE5"/>
    <w:rsid w:val="006A0D48"/>
    <w:rsid w:val="006A198F"/>
    <w:rsid w:val="006A47C3"/>
    <w:rsid w:val="006A4FBF"/>
    <w:rsid w:val="006A51EC"/>
    <w:rsid w:val="006A5B28"/>
    <w:rsid w:val="006A60CD"/>
    <w:rsid w:val="006A6540"/>
    <w:rsid w:val="006A761F"/>
    <w:rsid w:val="006A778B"/>
    <w:rsid w:val="006A792B"/>
    <w:rsid w:val="006B0A15"/>
    <w:rsid w:val="006B0DDF"/>
    <w:rsid w:val="006B0EF0"/>
    <w:rsid w:val="006B1391"/>
    <w:rsid w:val="006B14A7"/>
    <w:rsid w:val="006B17C4"/>
    <w:rsid w:val="006B1ED1"/>
    <w:rsid w:val="006B2DB4"/>
    <w:rsid w:val="006B383A"/>
    <w:rsid w:val="006B436A"/>
    <w:rsid w:val="006B43EA"/>
    <w:rsid w:val="006B5244"/>
    <w:rsid w:val="006B5D31"/>
    <w:rsid w:val="006B789E"/>
    <w:rsid w:val="006C0697"/>
    <w:rsid w:val="006C0F51"/>
    <w:rsid w:val="006C1064"/>
    <w:rsid w:val="006C2C8D"/>
    <w:rsid w:val="006C2ED3"/>
    <w:rsid w:val="006C2EE0"/>
    <w:rsid w:val="006C2FA9"/>
    <w:rsid w:val="006C35C3"/>
    <w:rsid w:val="006C46DA"/>
    <w:rsid w:val="006C4F93"/>
    <w:rsid w:val="006C6816"/>
    <w:rsid w:val="006C6F86"/>
    <w:rsid w:val="006C7726"/>
    <w:rsid w:val="006D1669"/>
    <w:rsid w:val="006D29B1"/>
    <w:rsid w:val="006D2E6E"/>
    <w:rsid w:val="006D5132"/>
    <w:rsid w:val="006D58A4"/>
    <w:rsid w:val="006D6106"/>
    <w:rsid w:val="006D6832"/>
    <w:rsid w:val="006D689F"/>
    <w:rsid w:val="006D73C3"/>
    <w:rsid w:val="006D744C"/>
    <w:rsid w:val="006D7F28"/>
    <w:rsid w:val="006E1339"/>
    <w:rsid w:val="006E24A7"/>
    <w:rsid w:val="006E3625"/>
    <w:rsid w:val="006E3967"/>
    <w:rsid w:val="006E3E63"/>
    <w:rsid w:val="006E4E0C"/>
    <w:rsid w:val="006E4EDF"/>
    <w:rsid w:val="006E551A"/>
    <w:rsid w:val="006E5E89"/>
    <w:rsid w:val="006E733C"/>
    <w:rsid w:val="006E7398"/>
    <w:rsid w:val="006E7C75"/>
    <w:rsid w:val="006F0A2A"/>
    <w:rsid w:val="006F1C08"/>
    <w:rsid w:val="006F21D1"/>
    <w:rsid w:val="006F2782"/>
    <w:rsid w:val="006F432E"/>
    <w:rsid w:val="006F4896"/>
    <w:rsid w:val="006F49CC"/>
    <w:rsid w:val="006F5F18"/>
    <w:rsid w:val="006F6377"/>
    <w:rsid w:val="006F6F57"/>
    <w:rsid w:val="006F7D4E"/>
    <w:rsid w:val="006F7E68"/>
    <w:rsid w:val="007031D6"/>
    <w:rsid w:val="00703942"/>
    <w:rsid w:val="00703EE5"/>
    <w:rsid w:val="0070406F"/>
    <w:rsid w:val="007040A7"/>
    <w:rsid w:val="00704244"/>
    <w:rsid w:val="00704BF2"/>
    <w:rsid w:val="00704C82"/>
    <w:rsid w:val="0070503A"/>
    <w:rsid w:val="0070532C"/>
    <w:rsid w:val="00705508"/>
    <w:rsid w:val="00705740"/>
    <w:rsid w:val="00705FEB"/>
    <w:rsid w:val="00706F08"/>
    <w:rsid w:val="00713300"/>
    <w:rsid w:val="00715797"/>
    <w:rsid w:val="00715EA6"/>
    <w:rsid w:val="007168FF"/>
    <w:rsid w:val="00716B67"/>
    <w:rsid w:val="007170E2"/>
    <w:rsid w:val="007171D0"/>
    <w:rsid w:val="0071747E"/>
    <w:rsid w:val="00717632"/>
    <w:rsid w:val="00717985"/>
    <w:rsid w:val="007211DA"/>
    <w:rsid w:val="00721668"/>
    <w:rsid w:val="00722B5B"/>
    <w:rsid w:val="00724A93"/>
    <w:rsid w:val="00724F7F"/>
    <w:rsid w:val="007255D0"/>
    <w:rsid w:val="0072690F"/>
    <w:rsid w:val="0072793F"/>
    <w:rsid w:val="0073012A"/>
    <w:rsid w:val="00730F11"/>
    <w:rsid w:val="007318DA"/>
    <w:rsid w:val="00731E56"/>
    <w:rsid w:val="0073250C"/>
    <w:rsid w:val="00732EB8"/>
    <w:rsid w:val="007344C7"/>
    <w:rsid w:val="00734D4D"/>
    <w:rsid w:val="0073595E"/>
    <w:rsid w:val="00736807"/>
    <w:rsid w:val="007378ED"/>
    <w:rsid w:val="00737A76"/>
    <w:rsid w:val="00737E7B"/>
    <w:rsid w:val="00741AD9"/>
    <w:rsid w:val="00742B9A"/>
    <w:rsid w:val="00742BBC"/>
    <w:rsid w:val="00742CC6"/>
    <w:rsid w:val="00743336"/>
    <w:rsid w:val="00743C9B"/>
    <w:rsid w:val="00743EA2"/>
    <w:rsid w:val="007442A2"/>
    <w:rsid w:val="007442CB"/>
    <w:rsid w:val="00744936"/>
    <w:rsid w:val="00744B89"/>
    <w:rsid w:val="00745692"/>
    <w:rsid w:val="00745CE8"/>
    <w:rsid w:val="00746319"/>
    <w:rsid w:val="007468DB"/>
    <w:rsid w:val="00747268"/>
    <w:rsid w:val="00750806"/>
    <w:rsid w:val="007514DD"/>
    <w:rsid w:val="00751A11"/>
    <w:rsid w:val="00751B1A"/>
    <w:rsid w:val="00752CCF"/>
    <w:rsid w:val="00752D9D"/>
    <w:rsid w:val="007539A3"/>
    <w:rsid w:val="00754658"/>
    <w:rsid w:val="0075659D"/>
    <w:rsid w:val="00756992"/>
    <w:rsid w:val="00761B0C"/>
    <w:rsid w:val="00761E44"/>
    <w:rsid w:val="00761F1D"/>
    <w:rsid w:val="00762A1E"/>
    <w:rsid w:val="00762B12"/>
    <w:rsid w:val="00763161"/>
    <w:rsid w:val="00764144"/>
    <w:rsid w:val="00764376"/>
    <w:rsid w:val="00764BCD"/>
    <w:rsid w:val="0076571C"/>
    <w:rsid w:val="00766686"/>
    <w:rsid w:val="00770A00"/>
    <w:rsid w:val="0077110C"/>
    <w:rsid w:val="00772809"/>
    <w:rsid w:val="007729CC"/>
    <w:rsid w:val="00773710"/>
    <w:rsid w:val="00774161"/>
    <w:rsid w:val="00774709"/>
    <w:rsid w:val="0077479F"/>
    <w:rsid w:val="00774904"/>
    <w:rsid w:val="00775434"/>
    <w:rsid w:val="00775882"/>
    <w:rsid w:val="00775BD5"/>
    <w:rsid w:val="007768D0"/>
    <w:rsid w:val="00776A0F"/>
    <w:rsid w:val="00777CE8"/>
    <w:rsid w:val="00777E09"/>
    <w:rsid w:val="00783BB7"/>
    <w:rsid w:val="007853F3"/>
    <w:rsid w:val="00785A00"/>
    <w:rsid w:val="007865FC"/>
    <w:rsid w:val="00786CF2"/>
    <w:rsid w:val="00786E9A"/>
    <w:rsid w:val="007879BD"/>
    <w:rsid w:val="00787CAE"/>
    <w:rsid w:val="00787FB5"/>
    <w:rsid w:val="00790538"/>
    <w:rsid w:val="007906C1"/>
    <w:rsid w:val="00790C57"/>
    <w:rsid w:val="00790E99"/>
    <w:rsid w:val="0079104C"/>
    <w:rsid w:val="0079336B"/>
    <w:rsid w:val="00795E94"/>
    <w:rsid w:val="007A11DF"/>
    <w:rsid w:val="007A1CFF"/>
    <w:rsid w:val="007A3D10"/>
    <w:rsid w:val="007A4EA0"/>
    <w:rsid w:val="007A536F"/>
    <w:rsid w:val="007A58B1"/>
    <w:rsid w:val="007A64D7"/>
    <w:rsid w:val="007A7842"/>
    <w:rsid w:val="007B0209"/>
    <w:rsid w:val="007B0365"/>
    <w:rsid w:val="007B204F"/>
    <w:rsid w:val="007B224E"/>
    <w:rsid w:val="007B2978"/>
    <w:rsid w:val="007B3BE4"/>
    <w:rsid w:val="007B4A0B"/>
    <w:rsid w:val="007B5505"/>
    <w:rsid w:val="007B5A3E"/>
    <w:rsid w:val="007B6E94"/>
    <w:rsid w:val="007B757C"/>
    <w:rsid w:val="007C0AD3"/>
    <w:rsid w:val="007C0FF5"/>
    <w:rsid w:val="007C1B04"/>
    <w:rsid w:val="007C24C6"/>
    <w:rsid w:val="007C3ADD"/>
    <w:rsid w:val="007C4BFA"/>
    <w:rsid w:val="007C5D7C"/>
    <w:rsid w:val="007C696F"/>
    <w:rsid w:val="007C7E72"/>
    <w:rsid w:val="007D060C"/>
    <w:rsid w:val="007D0CB6"/>
    <w:rsid w:val="007D194B"/>
    <w:rsid w:val="007D1E26"/>
    <w:rsid w:val="007D5205"/>
    <w:rsid w:val="007D6626"/>
    <w:rsid w:val="007D68AD"/>
    <w:rsid w:val="007D6948"/>
    <w:rsid w:val="007D6B1A"/>
    <w:rsid w:val="007E0057"/>
    <w:rsid w:val="007E097D"/>
    <w:rsid w:val="007E2335"/>
    <w:rsid w:val="007E2819"/>
    <w:rsid w:val="007E2EE9"/>
    <w:rsid w:val="007E3AAC"/>
    <w:rsid w:val="007E424C"/>
    <w:rsid w:val="007E43DD"/>
    <w:rsid w:val="007E4AF3"/>
    <w:rsid w:val="007E4C33"/>
    <w:rsid w:val="007E5252"/>
    <w:rsid w:val="007E6469"/>
    <w:rsid w:val="007E694E"/>
    <w:rsid w:val="007E6BD1"/>
    <w:rsid w:val="007E6EA8"/>
    <w:rsid w:val="007E720B"/>
    <w:rsid w:val="007E7DC2"/>
    <w:rsid w:val="007E7EF6"/>
    <w:rsid w:val="007F1E73"/>
    <w:rsid w:val="007F2A68"/>
    <w:rsid w:val="007F34EE"/>
    <w:rsid w:val="007F3A00"/>
    <w:rsid w:val="007F3E5B"/>
    <w:rsid w:val="007F4E43"/>
    <w:rsid w:val="007F65A9"/>
    <w:rsid w:val="008007C3"/>
    <w:rsid w:val="00800C3B"/>
    <w:rsid w:val="008034A8"/>
    <w:rsid w:val="008035D4"/>
    <w:rsid w:val="00803800"/>
    <w:rsid w:val="00805FD9"/>
    <w:rsid w:val="00806B9F"/>
    <w:rsid w:val="00806F39"/>
    <w:rsid w:val="008072B2"/>
    <w:rsid w:val="0081106A"/>
    <w:rsid w:val="0081173E"/>
    <w:rsid w:val="00811F3A"/>
    <w:rsid w:val="00812382"/>
    <w:rsid w:val="00813096"/>
    <w:rsid w:val="00813683"/>
    <w:rsid w:val="0081391E"/>
    <w:rsid w:val="008145E3"/>
    <w:rsid w:val="008149EF"/>
    <w:rsid w:val="00816A8B"/>
    <w:rsid w:val="008174F2"/>
    <w:rsid w:val="0081777B"/>
    <w:rsid w:val="008204AF"/>
    <w:rsid w:val="00820EF7"/>
    <w:rsid w:val="0082178F"/>
    <w:rsid w:val="00821D2C"/>
    <w:rsid w:val="0082429B"/>
    <w:rsid w:val="008244B3"/>
    <w:rsid w:val="008246C7"/>
    <w:rsid w:val="0082475F"/>
    <w:rsid w:val="00824B28"/>
    <w:rsid w:val="0082616D"/>
    <w:rsid w:val="00826501"/>
    <w:rsid w:val="00826874"/>
    <w:rsid w:val="00827364"/>
    <w:rsid w:val="008306C0"/>
    <w:rsid w:val="00831ECF"/>
    <w:rsid w:val="00833333"/>
    <w:rsid w:val="0083374E"/>
    <w:rsid w:val="00834441"/>
    <w:rsid w:val="00834AED"/>
    <w:rsid w:val="00835E23"/>
    <w:rsid w:val="008370E2"/>
    <w:rsid w:val="00837B53"/>
    <w:rsid w:val="00840457"/>
    <w:rsid w:val="00840A06"/>
    <w:rsid w:val="00842E43"/>
    <w:rsid w:val="00842E55"/>
    <w:rsid w:val="0084313E"/>
    <w:rsid w:val="008441E8"/>
    <w:rsid w:val="008442B2"/>
    <w:rsid w:val="0084594B"/>
    <w:rsid w:val="00845B31"/>
    <w:rsid w:val="00846F7F"/>
    <w:rsid w:val="008471E5"/>
    <w:rsid w:val="008506B7"/>
    <w:rsid w:val="00851498"/>
    <w:rsid w:val="00852938"/>
    <w:rsid w:val="008529F6"/>
    <w:rsid w:val="00853850"/>
    <w:rsid w:val="0085481C"/>
    <w:rsid w:val="00854C50"/>
    <w:rsid w:val="008560F3"/>
    <w:rsid w:val="00856749"/>
    <w:rsid w:val="00857E87"/>
    <w:rsid w:val="00861062"/>
    <w:rsid w:val="00862867"/>
    <w:rsid w:val="00862F92"/>
    <w:rsid w:val="00863AE1"/>
    <w:rsid w:val="00863C0B"/>
    <w:rsid w:val="00865346"/>
    <w:rsid w:val="008658E9"/>
    <w:rsid w:val="00865A4B"/>
    <w:rsid w:val="00865B5A"/>
    <w:rsid w:val="0086682C"/>
    <w:rsid w:val="00867225"/>
    <w:rsid w:val="00867AC5"/>
    <w:rsid w:val="00867BBC"/>
    <w:rsid w:val="00871614"/>
    <w:rsid w:val="008721B4"/>
    <w:rsid w:val="0087286D"/>
    <w:rsid w:val="0087328E"/>
    <w:rsid w:val="00873F25"/>
    <w:rsid w:val="00875878"/>
    <w:rsid w:val="00876D95"/>
    <w:rsid w:val="008777DD"/>
    <w:rsid w:val="0087782B"/>
    <w:rsid w:val="00880647"/>
    <w:rsid w:val="00880B9E"/>
    <w:rsid w:val="008812E4"/>
    <w:rsid w:val="008813DF"/>
    <w:rsid w:val="008820DB"/>
    <w:rsid w:val="0088306F"/>
    <w:rsid w:val="00884087"/>
    <w:rsid w:val="0088419F"/>
    <w:rsid w:val="00884738"/>
    <w:rsid w:val="008865CE"/>
    <w:rsid w:val="0088688F"/>
    <w:rsid w:val="00886A21"/>
    <w:rsid w:val="0088730A"/>
    <w:rsid w:val="00890273"/>
    <w:rsid w:val="00890311"/>
    <w:rsid w:val="0089165D"/>
    <w:rsid w:val="00893B54"/>
    <w:rsid w:val="00893CA3"/>
    <w:rsid w:val="00893EBA"/>
    <w:rsid w:val="00894346"/>
    <w:rsid w:val="00895A14"/>
    <w:rsid w:val="00895FDB"/>
    <w:rsid w:val="00897699"/>
    <w:rsid w:val="00897A69"/>
    <w:rsid w:val="008A0231"/>
    <w:rsid w:val="008A1547"/>
    <w:rsid w:val="008A17B8"/>
    <w:rsid w:val="008A1A7F"/>
    <w:rsid w:val="008A27B1"/>
    <w:rsid w:val="008A317C"/>
    <w:rsid w:val="008A5FE4"/>
    <w:rsid w:val="008A670B"/>
    <w:rsid w:val="008B0CC5"/>
    <w:rsid w:val="008B1236"/>
    <w:rsid w:val="008B1BD1"/>
    <w:rsid w:val="008B33B9"/>
    <w:rsid w:val="008B3A61"/>
    <w:rsid w:val="008B428C"/>
    <w:rsid w:val="008B4639"/>
    <w:rsid w:val="008B4718"/>
    <w:rsid w:val="008B66B8"/>
    <w:rsid w:val="008B6D14"/>
    <w:rsid w:val="008B70FB"/>
    <w:rsid w:val="008B7B15"/>
    <w:rsid w:val="008B7FF6"/>
    <w:rsid w:val="008C133A"/>
    <w:rsid w:val="008C2369"/>
    <w:rsid w:val="008C284E"/>
    <w:rsid w:val="008C2932"/>
    <w:rsid w:val="008C37C8"/>
    <w:rsid w:val="008C523C"/>
    <w:rsid w:val="008C599E"/>
    <w:rsid w:val="008C6131"/>
    <w:rsid w:val="008C6442"/>
    <w:rsid w:val="008C7085"/>
    <w:rsid w:val="008C77F8"/>
    <w:rsid w:val="008C7998"/>
    <w:rsid w:val="008C79BC"/>
    <w:rsid w:val="008C7B8B"/>
    <w:rsid w:val="008D0187"/>
    <w:rsid w:val="008D0975"/>
    <w:rsid w:val="008D1BC3"/>
    <w:rsid w:val="008D3E0F"/>
    <w:rsid w:val="008D444D"/>
    <w:rsid w:val="008D463B"/>
    <w:rsid w:val="008D5130"/>
    <w:rsid w:val="008D52F9"/>
    <w:rsid w:val="008D6640"/>
    <w:rsid w:val="008D6EF1"/>
    <w:rsid w:val="008D7683"/>
    <w:rsid w:val="008E02CB"/>
    <w:rsid w:val="008E09CE"/>
    <w:rsid w:val="008E174B"/>
    <w:rsid w:val="008E1856"/>
    <w:rsid w:val="008E2295"/>
    <w:rsid w:val="008E2488"/>
    <w:rsid w:val="008E35F3"/>
    <w:rsid w:val="008E38CA"/>
    <w:rsid w:val="008E3DCF"/>
    <w:rsid w:val="008F1267"/>
    <w:rsid w:val="008F161C"/>
    <w:rsid w:val="008F16F7"/>
    <w:rsid w:val="008F2B69"/>
    <w:rsid w:val="008F4234"/>
    <w:rsid w:val="008F5875"/>
    <w:rsid w:val="008F5A60"/>
    <w:rsid w:val="008F630D"/>
    <w:rsid w:val="00900286"/>
    <w:rsid w:val="00903A0C"/>
    <w:rsid w:val="00903F35"/>
    <w:rsid w:val="00904A8C"/>
    <w:rsid w:val="00904AC1"/>
    <w:rsid w:val="00904D1B"/>
    <w:rsid w:val="009061A4"/>
    <w:rsid w:val="00907320"/>
    <w:rsid w:val="00910115"/>
    <w:rsid w:val="00910FF8"/>
    <w:rsid w:val="0091113C"/>
    <w:rsid w:val="009111E2"/>
    <w:rsid w:val="009118A7"/>
    <w:rsid w:val="00912186"/>
    <w:rsid w:val="00913472"/>
    <w:rsid w:val="009139F2"/>
    <w:rsid w:val="00913BDD"/>
    <w:rsid w:val="009143E7"/>
    <w:rsid w:val="00914590"/>
    <w:rsid w:val="00914987"/>
    <w:rsid w:val="009151AF"/>
    <w:rsid w:val="00915BEB"/>
    <w:rsid w:val="009204CD"/>
    <w:rsid w:val="009209B2"/>
    <w:rsid w:val="00921DE0"/>
    <w:rsid w:val="00924C1C"/>
    <w:rsid w:val="00924F78"/>
    <w:rsid w:val="00925522"/>
    <w:rsid w:val="009273BE"/>
    <w:rsid w:val="009274B4"/>
    <w:rsid w:val="009309BE"/>
    <w:rsid w:val="009320D5"/>
    <w:rsid w:val="0093270F"/>
    <w:rsid w:val="00935327"/>
    <w:rsid w:val="00935912"/>
    <w:rsid w:val="00935AE6"/>
    <w:rsid w:val="00935EAA"/>
    <w:rsid w:val="009374CD"/>
    <w:rsid w:val="00937F26"/>
    <w:rsid w:val="009412B2"/>
    <w:rsid w:val="00941BD7"/>
    <w:rsid w:val="00941D85"/>
    <w:rsid w:val="00941F6E"/>
    <w:rsid w:val="00943D64"/>
    <w:rsid w:val="00943D99"/>
    <w:rsid w:val="0094456D"/>
    <w:rsid w:val="009445FA"/>
    <w:rsid w:val="00945B90"/>
    <w:rsid w:val="00945F55"/>
    <w:rsid w:val="0094746D"/>
    <w:rsid w:val="00947827"/>
    <w:rsid w:val="00950199"/>
    <w:rsid w:val="00951360"/>
    <w:rsid w:val="00952557"/>
    <w:rsid w:val="00952EE1"/>
    <w:rsid w:val="009532D2"/>
    <w:rsid w:val="0095359D"/>
    <w:rsid w:val="00953C01"/>
    <w:rsid w:val="00954954"/>
    <w:rsid w:val="00954C5A"/>
    <w:rsid w:val="00954DCE"/>
    <w:rsid w:val="00954E36"/>
    <w:rsid w:val="00954F0C"/>
    <w:rsid w:val="009556D8"/>
    <w:rsid w:val="00955C14"/>
    <w:rsid w:val="00956734"/>
    <w:rsid w:val="00956796"/>
    <w:rsid w:val="00956E60"/>
    <w:rsid w:val="00957E81"/>
    <w:rsid w:val="00957F67"/>
    <w:rsid w:val="00960E76"/>
    <w:rsid w:val="00962B8C"/>
    <w:rsid w:val="00964317"/>
    <w:rsid w:val="00964544"/>
    <w:rsid w:val="0096479D"/>
    <w:rsid w:val="00964838"/>
    <w:rsid w:val="0096541C"/>
    <w:rsid w:val="0096665F"/>
    <w:rsid w:val="00967487"/>
    <w:rsid w:val="009675F5"/>
    <w:rsid w:val="0097172B"/>
    <w:rsid w:val="00971A74"/>
    <w:rsid w:val="00971B61"/>
    <w:rsid w:val="00971F92"/>
    <w:rsid w:val="0097275E"/>
    <w:rsid w:val="009736E6"/>
    <w:rsid w:val="009754E7"/>
    <w:rsid w:val="009757D3"/>
    <w:rsid w:val="00976113"/>
    <w:rsid w:val="009767AF"/>
    <w:rsid w:val="00977FB4"/>
    <w:rsid w:val="0098179F"/>
    <w:rsid w:val="009819A9"/>
    <w:rsid w:val="00981B29"/>
    <w:rsid w:val="00981D53"/>
    <w:rsid w:val="00981DE1"/>
    <w:rsid w:val="00983927"/>
    <w:rsid w:val="00983BAF"/>
    <w:rsid w:val="0098586C"/>
    <w:rsid w:val="00985D97"/>
    <w:rsid w:val="00985D9F"/>
    <w:rsid w:val="00987056"/>
    <w:rsid w:val="00987249"/>
    <w:rsid w:val="00990748"/>
    <w:rsid w:val="0099088D"/>
    <w:rsid w:val="009910F3"/>
    <w:rsid w:val="0099144E"/>
    <w:rsid w:val="009922F8"/>
    <w:rsid w:val="00993905"/>
    <w:rsid w:val="009956DA"/>
    <w:rsid w:val="00997971"/>
    <w:rsid w:val="009A06C2"/>
    <w:rsid w:val="009A10C0"/>
    <w:rsid w:val="009A2261"/>
    <w:rsid w:val="009A27C3"/>
    <w:rsid w:val="009A2A60"/>
    <w:rsid w:val="009A315F"/>
    <w:rsid w:val="009A4A1F"/>
    <w:rsid w:val="009A635A"/>
    <w:rsid w:val="009A6799"/>
    <w:rsid w:val="009A698B"/>
    <w:rsid w:val="009A73ED"/>
    <w:rsid w:val="009A7820"/>
    <w:rsid w:val="009A785F"/>
    <w:rsid w:val="009A7AE5"/>
    <w:rsid w:val="009B24DB"/>
    <w:rsid w:val="009B270E"/>
    <w:rsid w:val="009B353B"/>
    <w:rsid w:val="009B366D"/>
    <w:rsid w:val="009B3EEF"/>
    <w:rsid w:val="009B4A49"/>
    <w:rsid w:val="009B612A"/>
    <w:rsid w:val="009B63C9"/>
    <w:rsid w:val="009B689A"/>
    <w:rsid w:val="009B6ECE"/>
    <w:rsid w:val="009C1C17"/>
    <w:rsid w:val="009C1EDA"/>
    <w:rsid w:val="009C2670"/>
    <w:rsid w:val="009C4D67"/>
    <w:rsid w:val="009C576C"/>
    <w:rsid w:val="009C7555"/>
    <w:rsid w:val="009D2C08"/>
    <w:rsid w:val="009D3792"/>
    <w:rsid w:val="009D40A6"/>
    <w:rsid w:val="009D5749"/>
    <w:rsid w:val="009D6234"/>
    <w:rsid w:val="009D69C3"/>
    <w:rsid w:val="009E0861"/>
    <w:rsid w:val="009E1DF6"/>
    <w:rsid w:val="009E245A"/>
    <w:rsid w:val="009E32BD"/>
    <w:rsid w:val="009E38D9"/>
    <w:rsid w:val="009E3AAF"/>
    <w:rsid w:val="009E4FB5"/>
    <w:rsid w:val="009E50CE"/>
    <w:rsid w:val="009E56E6"/>
    <w:rsid w:val="009E6251"/>
    <w:rsid w:val="009E65D0"/>
    <w:rsid w:val="009E6958"/>
    <w:rsid w:val="009E69D2"/>
    <w:rsid w:val="009E7097"/>
    <w:rsid w:val="009F02E8"/>
    <w:rsid w:val="009F0B45"/>
    <w:rsid w:val="009F14D7"/>
    <w:rsid w:val="009F1B93"/>
    <w:rsid w:val="009F2774"/>
    <w:rsid w:val="009F2F32"/>
    <w:rsid w:val="009F3A92"/>
    <w:rsid w:val="009F4061"/>
    <w:rsid w:val="009F4430"/>
    <w:rsid w:val="009F56BA"/>
    <w:rsid w:val="009F5716"/>
    <w:rsid w:val="009F5A6E"/>
    <w:rsid w:val="009F5EA2"/>
    <w:rsid w:val="009F6196"/>
    <w:rsid w:val="009F74B2"/>
    <w:rsid w:val="00A00256"/>
    <w:rsid w:val="00A00FB5"/>
    <w:rsid w:val="00A02A4C"/>
    <w:rsid w:val="00A03BB1"/>
    <w:rsid w:val="00A04485"/>
    <w:rsid w:val="00A04E03"/>
    <w:rsid w:val="00A05268"/>
    <w:rsid w:val="00A0576B"/>
    <w:rsid w:val="00A05D39"/>
    <w:rsid w:val="00A06019"/>
    <w:rsid w:val="00A062C8"/>
    <w:rsid w:val="00A06F97"/>
    <w:rsid w:val="00A07CA7"/>
    <w:rsid w:val="00A10587"/>
    <w:rsid w:val="00A107E6"/>
    <w:rsid w:val="00A11E75"/>
    <w:rsid w:val="00A128AE"/>
    <w:rsid w:val="00A13412"/>
    <w:rsid w:val="00A14393"/>
    <w:rsid w:val="00A14B38"/>
    <w:rsid w:val="00A14C42"/>
    <w:rsid w:val="00A14EFB"/>
    <w:rsid w:val="00A16B93"/>
    <w:rsid w:val="00A16DFE"/>
    <w:rsid w:val="00A17EB9"/>
    <w:rsid w:val="00A204A6"/>
    <w:rsid w:val="00A204BA"/>
    <w:rsid w:val="00A204C9"/>
    <w:rsid w:val="00A204F5"/>
    <w:rsid w:val="00A207BC"/>
    <w:rsid w:val="00A2245D"/>
    <w:rsid w:val="00A22C72"/>
    <w:rsid w:val="00A23196"/>
    <w:rsid w:val="00A23B4D"/>
    <w:rsid w:val="00A23DCC"/>
    <w:rsid w:val="00A25639"/>
    <w:rsid w:val="00A26121"/>
    <w:rsid w:val="00A26F1A"/>
    <w:rsid w:val="00A27791"/>
    <w:rsid w:val="00A27ECC"/>
    <w:rsid w:val="00A320B1"/>
    <w:rsid w:val="00A322A0"/>
    <w:rsid w:val="00A32950"/>
    <w:rsid w:val="00A33E3D"/>
    <w:rsid w:val="00A343D6"/>
    <w:rsid w:val="00A344AA"/>
    <w:rsid w:val="00A3552A"/>
    <w:rsid w:val="00A35AF6"/>
    <w:rsid w:val="00A36189"/>
    <w:rsid w:val="00A36268"/>
    <w:rsid w:val="00A3671D"/>
    <w:rsid w:val="00A41F2F"/>
    <w:rsid w:val="00A42A79"/>
    <w:rsid w:val="00A4344D"/>
    <w:rsid w:val="00A43A9E"/>
    <w:rsid w:val="00A44141"/>
    <w:rsid w:val="00A441FC"/>
    <w:rsid w:val="00A445D4"/>
    <w:rsid w:val="00A449AE"/>
    <w:rsid w:val="00A45003"/>
    <w:rsid w:val="00A45CEF"/>
    <w:rsid w:val="00A45D21"/>
    <w:rsid w:val="00A46ECE"/>
    <w:rsid w:val="00A46F2F"/>
    <w:rsid w:val="00A4749E"/>
    <w:rsid w:val="00A503DD"/>
    <w:rsid w:val="00A5109F"/>
    <w:rsid w:val="00A51D94"/>
    <w:rsid w:val="00A52058"/>
    <w:rsid w:val="00A565AF"/>
    <w:rsid w:val="00A571F8"/>
    <w:rsid w:val="00A57C6C"/>
    <w:rsid w:val="00A64B31"/>
    <w:rsid w:val="00A6778F"/>
    <w:rsid w:val="00A71505"/>
    <w:rsid w:val="00A725E8"/>
    <w:rsid w:val="00A7271A"/>
    <w:rsid w:val="00A729F5"/>
    <w:rsid w:val="00A72D36"/>
    <w:rsid w:val="00A743CE"/>
    <w:rsid w:val="00A748AA"/>
    <w:rsid w:val="00A7537F"/>
    <w:rsid w:val="00A75454"/>
    <w:rsid w:val="00A76D3C"/>
    <w:rsid w:val="00A76E19"/>
    <w:rsid w:val="00A777D4"/>
    <w:rsid w:val="00A77CB3"/>
    <w:rsid w:val="00A77FD5"/>
    <w:rsid w:val="00A8067A"/>
    <w:rsid w:val="00A80925"/>
    <w:rsid w:val="00A82522"/>
    <w:rsid w:val="00A827EB"/>
    <w:rsid w:val="00A83753"/>
    <w:rsid w:val="00A842D1"/>
    <w:rsid w:val="00A844D5"/>
    <w:rsid w:val="00A847A6"/>
    <w:rsid w:val="00A85ACD"/>
    <w:rsid w:val="00A85E56"/>
    <w:rsid w:val="00A8631C"/>
    <w:rsid w:val="00A864BA"/>
    <w:rsid w:val="00A86552"/>
    <w:rsid w:val="00A87BFD"/>
    <w:rsid w:val="00A905CB"/>
    <w:rsid w:val="00A9272B"/>
    <w:rsid w:val="00A931CC"/>
    <w:rsid w:val="00A93B07"/>
    <w:rsid w:val="00A93EA9"/>
    <w:rsid w:val="00A93F62"/>
    <w:rsid w:val="00A94459"/>
    <w:rsid w:val="00A94AFC"/>
    <w:rsid w:val="00A9560A"/>
    <w:rsid w:val="00A968ED"/>
    <w:rsid w:val="00A96A89"/>
    <w:rsid w:val="00AA0454"/>
    <w:rsid w:val="00AA07B2"/>
    <w:rsid w:val="00AA0811"/>
    <w:rsid w:val="00AA0BFC"/>
    <w:rsid w:val="00AA0E78"/>
    <w:rsid w:val="00AA16F1"/>
    <w:rsid w:val="00AA2B47"/>
    <w:rsid w:val="00AA2D7C"/>
    <w:rsid w:val="00AA310A"/>
    <w:rsid w:val="00AA3597"/>
    <w:rsid w:val="00AA3D28"/>
    <w:rsid w:val="00AA52F8"/>
    <w:rsid w:val="00AA786E"/>
    <w:rsid w:val="00AA7A37"/>
    <w:rsid w:val="00AB1686"/>
    <w:rsid w:val="00AB1D23"/>
    <w:rsid w:val="00AB445A"/>
    <w:rsid w:val="00AB5469"/>
    <w:rsid w:val="00AB5B38"/>
    <w:rsid w:val="00AB739A"/>
    <w:rsid w:val="00AC0020"/>
    <w:rsid w:val="00AC11FB"/>
    <w:rsid w:val="00AC2ADD"/>
    <w:rsid w:val="00AC324D"/>
    <w:rsid w:val="00AC51AC"/>
    <w:rsid w:val="00AC64CA"/>
    <w:rsid w:val="00AD0071"/>
    <w:rsid w:val="00AD0472"/>
    <w:rsid w:val="00AD09D1"/>
    <w:rsid w:val="00AD0EA1"/>
    <w:rsid w:val="00AD1318"/>
    <w:rsid w:val="00AD1CF6"/>
    <w:rsid w:val="00AD2A93"/>
    <w:rsid w:val="00AD2CFB"/>
    <w:rsid w:val="00AD3632"/>
    <w:rsid w:val="00AD3955"/>
    <w:rsid w:val="00AD4430"/>
    <w:rsid w:val="00AD4CA0"/>
    <w:rsid w:val="00AD4D1F"/>
    <w:rsid w:val="00AD521D"/>
    <w:rsid w:val="00AD5DDE"/>
    <w:rsid w:val="00AD5EC6"/>
    <w:rsid w:val="00AE1048"/>
    <w:rsid w:val="00AE166B"/>
    <w:rsid w:val="00AE26C4"/>
    <w:rsid w:val="00AE2EC0"/>
    <w:rsid w:val="00AE3246"/>
    <w:rsid w:val="00AE5036"/>
    <w:rsid w:val="00AE67BF"/>
    <w:rsid w:val="00AF26F0"/>
    <w:rsid w:val="00AF28A7"/>
    <w:rsid w:val="00AF2B1B"/>
    <w:rsid w:val="00AF4990"/>
    <w:rsid w:val="00AF4D92"/>
    <w:rsid w:val="00AF5FD0"/>
    <w:rsid w:val="00AF6F4C"/>
    <w:rsid w:val="00AF747B"/>
    <w:rsid w:val="00AF7826"/>
    <w:rsid w:val="00B00A98"/>
    <w:rsid w:val="00B0146D"/>
    <w:rsid w:val="00B016DD"/>
    <w:rsid w:val="00B019C9"/>
    <w:rsid w:val="00B01D43"/>
    <w:rsid w:val="00B05035"/>
    <w:rsid w:val="00B05CA4"/>
    <w:rsid w:val="00B070BA"/>
    <w:rsid w:val="00B10231"/>
    <w:rsid w:val="00B108DF"/>
    <w:rsid w:val="00B10B30"/>
    <w:rsid w:val="00B112C5"/>
    <w:rsid w:val="00B1216C"/>
    <w:rsid w:val="00B123FD"/>
    <w:rsid w:val="00B12CE1"/>
    <w:rsid w:val="00B13003"/>
    <w:rsid w:val="00B135EF"/>
    <w:rsid w:val="00B13CB1"/>
    <w:rsid w:val="00B13E33"/>
    <w:rsid w:val="00B15390"/>
    <w:rsid w:val="00B15A09"/>
    <w:rsid w:val="00B15DA0"/>
    <w:rsid w:val="00B16365"/>
    <w:rsid w:val="00B166DB"/>
    <w:rsid w:val="00B16D0F"/>
    <w:rsid w:val="00B1758B"/>
    <w:rsid w:val="00B17F80"/>
    <w:rsid w:val="00B201C7"/>
    <w:rsid w:val="00B203FA"/>
    <w:rsid w:val="00B20BBF"/>
    <w:rsid w:val="00B21A10"/>
    <w:rsid w:val="00B21B1C"/>
    <w:rsid w:val="00B22117"/>
    <w:rsid w:val="00B2527C"/>
    <w:rsid w:val="00B256A7"/>
    <w:rsid w:val="00B26617"/>
    <w:rsid w:val="00B27457"/>
    <w:rsid w:val="00B31690"/>
    <w:rsid w:val="00B32302"/>
    <w:rsid w:val="00B32838"/>
    <w:rsid w:val="00B32F38"/>
    <w:rsid w:val="00B3343C"/>
    <w:rsid w:val="00B339EC"/>
    <w:rsid w:val="00B35A0A"/>
    <w:rsid w:val="00B35B84"/>
    <w:rsid w:val="00B36895"/>
    <w:rsid w:val="00B36FF5"/>
    <w:rsid w:val="00B3703E"/>
    <w:rsid w:val="00B404DC"/>
    <w:rsid w:val="00B40D7E"/>
    <w:rsid w:val="00B41FC0"/>
    <w:rsid w:val="00B4275C"/>
    <w:rsid w:val="00B43A4C"/>
    <w:rsid w:val="00B45611"/>
    <w:rsid w:val="00B456E2"/>
    <w:rsid w:val="00B46AC7"/>
    <w:rsid w:val="00B46CBF"/>
    <w:rsid w:val="00B47865"/>
    <w:rsid w:val="00B50238"/>
    <w:rsid w:val="00B5073D"/>
    <w:rsid w:val="00B50CC2"/>
    <w:rsid w:val="00B50D61"/>
    <w:rsid w:val="00B51C92"/>
    <w:rsid w:val="00B525F7"/>
    <w:rsid w:val="00B52C04"/>
    <w:rsid w:val="00B52C75"/>
    <w:rsid w:val="00B53736"/>
    <w:rsid w:val="00B53E7E"/>
    <w:rsid w:val="00B542CD"/>
    <w:rsid w:val="00B54981"/>
    <w:rsid w:val="00B551D6"/>
    <w:rsid w:val="00B55D26"/>
    <w:rsid w:val="00B55FCD"/>
    <w:rsid w:val="00B561A6"/>
    <w:rsid w:val="00B568E8"/>
    <w:rsid w:val="00B56B56"/>
    <w:rsid w:val="00B57BFA"/>
    <w:rsid w:val="00B57F4E"/>
    <w:rsid w:val="00B61245"/>
    <w:rsid w:val="00B61B28"/>
    <w:rsid w:val="00B62A9D"/>
    <w:rsid w:val="00B6327D"/>
    <w:rsid w:val="00B6347E"/>
    <w:rsid w:val="00B63567"/>
    <w:rsid w:val="00B6357D"/>
    <w:rsid w:val="00B63F75"/>
    <w:rsid w:val="00B63FFC"/>
    <w:rsid w:val="00B642AE"/>
    <w:rsid w:val="00B64969"/>
    <w:rsid w:val="00B64AD8"/>
    <w:rsid w:val="00B64C3D"/>
    <w:rsid w:val="00B663A3"/>
    <w:rsid w:val="00B70FEB"/>
    <w:rsid w:val="00B71464"/>
    <w:rsid w:val="00B71783"/>
    <w:rsid w:val="00B71BBC"/>
    <w:rsid w:val="00B7211D"/>
    <w:rsid w:val="00B722F5"/>
    <w:rsid w:val="00B72C44"/>
    <w:rsid w:val="00B72F5C"/>
    <w:rsid w:val="00B731C5"/>
    <w:rsid w:val="00B73384"/>
    <w:rsid w:val="00B734F0"/>
    <w:rsid w:val="00B73B2C"/>
    <w:rsid w:val="00B7430D"/>
    <w:rsid w:val="00B753CB"/>
    <w:rsid w:val="00B76B93"/>
    <w:rsid w:val="00B772BA"/>
    <w:rsid w:val="00B776E1"/>
    <w:rsid w:val="00B77EEC"/>
    <w:rsid w:val="00B80384"/>
    <w:rsid w:val="00B81EB0"/>
    <w:rsid w:val="00B81F56"/>
    <w:rsid w:val="00B820E8"/>
    <w:rsid w:val="00B82CBE"/>
    <w:rsid w:val="00B832AE"/>
    <w:rsid w:val="00B833C4"/>
    <w:rsid w:val="00B8350B"/>
    <w:rsid w:val="00B83648"/>
    <w:rsid w:val="00B84DE6"/>
    <w:rsid w:val="00B87FE0"/>
    <w:rsid w:val="00B90031"/>
    <w:rsid w:val="00B9078E"/>
    <w:rsid w:val="00B90EF9"/>
    <w:rsid w:val="00B92518"/>
    <w:rsid w:val="00B93600"/>
    <w:rsid w:val="00B937B5"/>
    <w:rsid w:val="00B946DC"/>
    <w:rsid w:val="00B955D9"/>
    <w:rsid w:val="00B9587E"/>
    <w:rsid w:val="00B96ED2"/>
    <w:rsid w:val="00B977BC"/>
    <w:rsid w:val="00BA1F9A"/>
    <w:rsid w:val="00BA4460"/>
    <w:rsid w:val="00BA5200"/>
    <w:rsid w:val="00BA54B3"/>
    <w:rsid w:val="00BA6485"/>
    <w:rsid w:val="00BA64A8"/>
    <w:rsid w:val="00BA78A7"/>
    <w:rsid w:val="00BB007A"/>
    <w:rsid w:val="00BB0398"/>
    <w:rsid w:val="00BB0898"/>
    <w:rsid w:val="00BB0BD3"/>
    <w:rsid w:val="00BB148C"/>
    <w:rsid w:val="00BB2961"/>
    <w:rsid w:val="00BB298A"/>
    <w:rsid w:val="00BB3A09"/>
    <w:rsid w:val="00BB629E"/>
    <w:rsid w:val="00BB6E06"/>
    <w:rsid w:val="00BB741F"/>
    <w:rsid w:val="00BB7927"/>
    <w:rsid w:val="00BC04B2"/>
    <w:rsid w:val="00BC1586"/>
    <w:rsid w:val="00BC22D6"/>
    <w:rsid w:val="00BC299C"/>
    <w:rsid w:val="00BC2ADF"/>
    <w:rsid w:val="00BC4300"/>
    <w:rsid w:val="00BC75E1"/>
    <w:rsid w:val="00BC75F0"/>
    <w:rsid w:val="00BC7AA1"/>
    <w:rsid w:val="00BD1540"/>
    <w:rsid w:val="00BD15A1"/>
    <w:rsid w:val="00BD1ABF"/>
    <w:rsid w:val="00BD3EC8"/>
    <w:rsid w:val="00BD4AB7"/>
    <w:rsid w:val="00BD6633"/>
    <w:rsid w:val="00BE05D8"/>
    <w:rsid w:val="00BE0A3B"/>
    <w:rsid w:val="00BE1838"/>
    <w:rsid w:val="00BE1C85"/>
    <w:rsid w:val="00BE39D4"/>
    <w:rsid w:val="00BE4000"/>
    <w:rsid w:val="00BE4A0C"/>
    <w:rsid w:val="00BE511B"/>
    <w:rsid w:val="00BE53F0"/>
    <w:rsid w:val="00BE59CE"/>
    <w:rsid w:val="00BE5F0E"/>
    <w:rsid w:val="00BE5FB8"/>
    <w:rsid w:val="00BE65EF"/>
    <w:rsid w:val="00BE6731"/>
    <w:rsid w:val="00BE755C"/>
    <w:rsid w:val="00BE768B"/>
    <w:rsid w:val="00BE7780"/>
    <w:rsid w:val="00BE784D"/>
    <w:rsid w:val="00BF06FE"/>
    <w:rsid w:val="00BF09F6"/>
    <w:rsid w:val="00BF0AD0"/>
    <w:rsid w:val="00BF0B2D"/>
    <w:rsid w:val="00BF21AD"/>
    <w:rsid w:val="00BF25A3"/>
    <w:rsid w:val="00BF2D4B"/>
    <w:rsid w:val="00BF41EC"/>
    <w:rsid w:val="00BF429D"/>
    <w:rsid w:val="00BF4D26"/>
    <w:rsid w:val="00BF56B6"/>
    <w:rsid w:val="00BF6116"/>
    <w:rsid w:val="00BF6A7E"/>
    <w:rsid w:val="00BF6AA9"/>
    <w:rsid w:val="00C00710"/>
    <w:rsid w:val="00C0085B"/>
    <w:rsid w:val="00C01969"/>
    <w:rsid w:val="00C0306E"/>
    <w:rsid w:val="00C03151"/>
    <w:rsid w:val="00C03CEF"/>
    <w:rsid w:val="00C04109"/>
    <w:rsid w:val="00C10257"/>
    <w:rsid w:val="00C116B0"/>
    <w:rsid w:val="00C12C83"/>
    <w:rsid w:val="00C14466"/>
    <w:rsid w:val="00C161EC"/>
    <w:rsid w:val="00C16E19"/>
    <w:rsid w:val="00C1798F"/>
    <w:rsid w:val="00C17F19"/>
    <w:rsid w:val="00C20068"/>
    <w:rsid w:val="00C20151"/>
    <w:rsid w:val="00C204D0"/>
    <w:rsid w:val="00C20C97"/>
    <w:rsid w:val="00C21B45"/>
    <w:rsid w:val="00C21C95"/>
    <w:rsid w:val="00C22189"/>
    <w:rsid w:val="00C22877"/>
    <w:rsid w:val="00C26241"/>
    <w:rsid w:val="00C275D1"/>
    <w:rsid w:val="00C2781F"/>
    <w:rsid w:val="00C2789E"/>
    <w:rsid w:val="00C27E46"/>
    <w:rsid w:val="00C27FA6"/>
    <w:rsid w:val="00C301EB"/>
    <w:rsid w:val="00C316A0"/>
    <w:rsid w:val="00C319DE"/>
    <w:rsid w:val="00C338E2"/>
    <w:rsid w:val="00C347CC"/>
    <w:rsid w:val="00C359A9"/>
    <w:rsid w:val="00C35B51"/>
    <w:rsid w:val="00C35D8F"/>
    <w:rsid w:val="00C36492"/>
    <w:rsid w:val="00C37775"/>
    <w:rsid w:val="00C37E72"/>
    <w:rsid w:val="00C40E67"/>
    <w:rsid w:val="00C4119F"/>
    <w:rsid w:val="00C431BC"/>
    <w:rsid w:val="00C433B5"/>
    <w:rsid w:val="00C445B4"/>
    <w:rsid w:val="00C44A66"/>
    <w:rsid w:val="00C44B4E"/>
    <w:rsid w:val="00C44BC7"/>
    <w:rsid w:val="00C45043"/>
    <w:rsid w:val="00C455FE"/>
    <w:rsid w:val="00C46887"/>
    <w:rsid w:val="00C46CB5"/>
    <w:rsid w:val="00C4729C"/>
    <w:rsid w:val="00C502E3"/>
    <w:rsid w:val="00C53114"/>
    <w:rsid w:val="00C53D62"/>
    <w:rsid w:val="00C54517"/>
    <w:rsid w:val="00C56245"/>
    <w:rsid w:val="00C573E7"/>
    <w:rsid w:val="00C57B48"/>
    <w:rsid w:val="00C60298"/>
    <w:rsid w:val="00C63018"/>
    <w:rsid w:val="00C63EB2"/>
    <w:rsid w:val="00C6416A"/>
    <w:rsid w:val="00C64899"/>
    <w:rsid w:val="00C64D86"/>
    <w:rsid w:val="00C652A5"/>
    <w:rsid w:val="00C65703"/>
    <w:rsid w:val="00C666E6"/>
    <w:rsid w:val="00C70285"/>
    <w:rsid w:val="00C710CD"/>
    <w:rsid w:val="00C71E5E"/>
    <w:rsid w:val="00C72881"/>
    <w:rsid w:val="00C72902"/>
    <w:rsid w:val="00C73057"/>
    <w:rsid w:val="00C73745"/>
    <w:rsid w:val="00C73CE1"/>
    <w:rsid w:val="00C7496E"/>
    <w:rsid w:val="00C75DCA"/>
    <w:rsid w:val="00C76B86"/>
    <w:rsid w:val="00C76D37"/>
    <w:rsid w:val="00C77DCA"/>
    <w:rsid w:val="00C80389"/>
    <w:rsid w:val="00C813A1"/>
    <w:rsid w:val="00C81E23"/>
    <w:rsid w:val="00C823E9"/>
    <w:rsid w:val="00C83486"/>
    <w:rsid w:val="00C83B0A"/>
    <w:rsid w:val="00C84D42"/>
    <w:rsid w:val="00C852B2"/>
    <w:rsid w:val="00C86F1A"/>
    <w:rsid w:val="00C905F9"/>
    <w:rsid w:val="00C92339"/>
    <w:rsid w:val="00C923B0"/>
    <w:rsid w:val="00C931C4"/>
    <w:rsid w:val="00C932F1"/>
    <w:rsid w:val="00C934F9"/>
    <w:rsid w:val="00C95649"/>
    <w:rsid w:val="00C95DE0"/>
    <w:rsid w:val="00C95F2B"/>
    <w:rsid w:val="00C966DC"/>
    <w:rsid w:val="00CA0811"/>
    <w:rsid w:val="00CA3573"/>
    <w:rsid w:val="00CA5EE9"/>
    <w:rsid w:val="00CA61FD"/>
    <w:rsid w:val="00CA666E"/>
    <w:rsid w:val="00CA66F1"/>
    <w:rsid w:val="00CB153E"/>
    <w:rsid w:val="00CB1DF4"/>
    <w:rsid w:val="00CB278E"/>
    <w:rsid w:val="00CB27AC"/>
    <w:rsid w:val="00CB2A82"/>
    <w:rsid w:val="00CB3625"/>
    <w:rsid w:val="00CB36A6"/>
    <w:rsid w:val="00CB4BF9"/>
    <w:rsid w:val="00CB58D1"/>
    <w:rsid w:val="00CB64BE"/>
    <w:rsid w:val="00CB6509"/>
    <w:rsid w:val="00CB73EE"/>
    <w:rsid w:val="00CB7996"/>
    <w:rsid w:val="00CB7A39"/>
    <w:rsid w:val="00CC001F"/>
    <w:rsid w:val="00CC00A3"/>
    <w:rsid w:val="00CC0829"/>
    <w:rsid w:val="00CC0B3E"/>
    <w:rsid w:val="00CC1466"/>
    <w:rsid w:val="00CC146D"/>
    <w:rsid w:val="00CC1C07"/>
    <w:rsid w:val="00CC1C17"/>
    <w:rsid w:val="00CC1C6F"/>
    <w:rsid w:val="00CC22C9"/>
    <w:rsid w:val="00CC27FD"/>
    <w:rsid w:val="00CC2FB8"/>
    <w:rsid w:val="00CC2FC6"/>
    <w:rsid w:val="00CC3EBE"/>
    <w:rsid w:val="00CC411E"/>
    <w:rsid w:val="00CC4250"/>
    <w:rsid w:val="00CC4FE9"/>
    <w:rsid w:val="00CC53CA"/>
    <w:rsid w:val="00CD02CF"/>
    <w:rsid w:val="00CD464D"/>
    <w:rsid w:val="00CD487A"/>
    <w:rsid w:val="00CD4E05"/>
    <w:rsid w:val="00CD530F"/>
    <w:rsid w:val="00CD5610"/>
    <w:rsid w:val="00CD5C2E"/>
    <w:rsid w:val="00CD5F73"/>
    <w:rsid w:val="00CD7D43"/>
    <w:rsid w:val="00CE01EC"/>
    <w:rsid w:val="00CE55B9"/>
    <w:rsid w:val="00CE56CB"/>
    <w:rsid w:val="00CE5849"/>
    <w:rsid w:val="00CE60F8"/>
    <w:rsid w:val="00CE6836"/>
    <w:rsid w:val="00CE6A9C"/>
    <w:rsid w:val="00CE7339"/>
    <w:rsid w:val="00CE768C"/>
    <w:rsid w:val="00CE77A2"/>
    <w:rsid w:val="00CE79BA"/>
    <w:rsid w:val="00CE7D88"/>
    <w:rsid w:val="00CF12B0"/>
    <w:rsid w:val="00CF1DCB"/>
    <w:rsid w:val="00CF28D6"/>
    <w:rsid w:val="00CF2D1A"/>
    <w:rsid w:val="00CF3E44"/>
    <w:rsid w:val="00CF4388"/>
    <w:rsid w:val="00CF57B3"/>
    <w:rsid w:val="00CF58AC"/>
    <w:rsid w:val="00CF5AC5"/>
    <w:rsid w:val="00CF6181"/>
    <w:rsid w:val="00CF65CE"/>
    <w:rsid w:val="00CF7E30"/>
    <w:rsid w:val="00D0058B"/>
    <w:rsid w:val="00D00747"/>
    <w:rsid w:val="00D02027"/>
    <w:rsid w:val="00D02CD8"/>
    <w:rsid w:val="00D032A6"/>
    <w:rsid w:val="00D037DE"/>
    <w:rsid w:val="00D03DB3"/>
    <w:rsid w:val="00D04235"/>
    <w:rsid w:val="00D067D8"/>
    <w:rsid w:val="00D06933"/>
    <w:rsid w:val="00D0694C"/>
    <w:rsid w:val="00D071FB"/>
    <w:rsid w:val="00D078A0"/>
    <w:rsid w:val="00D1178F"/>
    <w:rsid w:val="00D11A16"/>
    <w:rsid w:val="00D12112"/>
    <w:rsid w:val="00D12126"/>
    <w:rsid w:val="00D137E6"/>
    <w:rsid w:val="00D141DB"/>
    <w:rsid w:val="00D14315"/>
    <w:rsid w:val="00D15904"/>
    <w:rsid w:val="00D15D14"/>
    <w:rsid w:val="00D1668A"/>
    <w:rsid w:val="00D168C6"/>
    <w:rsid w:val="00D16D13"/>
    <w:rsid w:val="00D2008A"/>
    <w:rsid w:val="00D206E8"/>
    <w:rsid w:val="00D2200D"/>
    <w:rsid w:val="00D220C7"/>
    <w:rsid w:val="00D23778"/>
    <w:rsid w:val="00D24226"/>
    <w:rsid w:val="00D25309"/>
    <w:rsid w:val="00D25391"/>
    <w:rsid w:val="00D25DCD"/>
    <w:rsid w:val="00D25FDE"/>
    <w:rsid w:val="00D2622D"/>
    <w:rsid w:val="00D266D7"/>
    <w:rsid w:val="00D2720E"/>
    <w:rsid w:val="00D314C8"/>
    <w:rsid w:val="00D32730"/>
    <w:rsid w:val="00D329E7"/>
    <w:rsid w:val="00D331AC"/>
    <w:rsid w:val="00D33733"/>
    <w:rsid w:val="00D33DC6"/>
    <w:rsid w:val="00D3427B"/>
    <w:rsid w:val="00D35DDC"/>
    <w:rsid w:val="00D36D3A"/>
    <w:rsid w:val="00D37B3D"/>
    <w:rsid w:val="00D37CC8"/>
    <w:rsid w:val="00D413E8"/>
    <w:rsid w:val="00D43143"/>
    <w:rsid w:val="00D43615"/>
    <w:rsid w:val="00D43B9B"/>
    <w:rsid w:val="00D4489E"/>
    <w:rsid w:val="00D45DF8"/>
    <w:rsid w:val="00D46936"/>
    <w:rsid w:val="00D47213"/>
    <w:rsid w:val="00D47250"/>
    <w:rsid w:val="00D474ED"/>
    <w:rsid w:val="00D47882"/>
    <w:rsid w:val="00D50C1F"/>
    <w:rsid w:val="00D515A2"/>
    <w:rsid w:val="00D52D9C"/>
    <w:rsid w:val="00D52F8F"/>
    <w:rsid w:val="00D53CEE"/>
    <w:rsid w:val="00D545D6"/>
    <w:rsid w:val="00D552BD"/>
    <w:rsid w:val="00D56A08"/>
    <w:rsid w:val="00D57616"/>
    <w:rsid w:val="00D57792"/>
    <w:rsid w:val="00D612E8"/>
    <w:rsid w:val="00D61DEE"/>
    <w:rsid w:val="00D620E5"/>
    <w:rsid w:val="00D62303"/>
    <w:rsid w:val="00D62E90"/>
    <w:rsid w:val="00D63282"/>
    <w:rsid w:val="00D63407"/>
    <w:rsid w:val="00D63B9D"/>
    <w:rsid w:val="00D63F41"/>
    <w:rsid w:val="00D642CE"/>
    <w:rsid w:val="00D666D3"/>
    <w:rsid w:val="00D6780C"/>
    <w:rsid w:val="00D703D5"/>
    <w:rsid w:val="00D71906"/>
    <w:rsid w:val="00D720AC"/>
    <w:rsid w:val="00D74193"/>
    <w:rsid w:val="00D75623"/>
    <w:rsid w:val="00D768D9"/>
    <w:rsid w:val="00D80476"/>
    <w:rsid w:val="00D8181F"/>
    <w:rsid w:val="00D81B48"/>
    <w:rsid w:val="00D8278C"/>
    <w:rsid w:val="00D835E7"/>
    <w:rsid w:val="00D847ED"/>
    <w:rsid w:val="00D84B36"/>
    <w:rsid w:val="00D84C08"/>
    <w:rsid w:val="00D85299"/>
    <w:rsid w:val="00D85C60"/>
    <w:rsid w:val="00D8654E"/>
    <w:rsid w:val="00D86907"/>
    <w:rsid w:val="00D86E2E"/>
    <w:rsid w:val="00D86F1F"/>
    <w:rsid w:val="00D87087"/>
    <w:rsid w:val="00D87AC5"/>
    <w:rsid w:val="00D87E7C"/>
    <w:rsid w:val="00D87EEC"/>
    <w:rsid w:val="00D922A4"/>
    <w:rsid w:val="00D92ED9"/>
    <w:rsid w:val="00D935B7"/>
    <w:rsid w:val="00D93AC6"/>
    <w:rsid w:val="00D93D32"/>
    <w:rsid w:val="00D95EEF"/>
    <w:rsid w:val="00D95F98"/>
    <w:rsid w:val="00D96C40"/>
    <w:rsid w:val="00D97080"/>
    <w:rsid w:val="00DA06B6"/>
    <w:rsid w:val="00DA2032"/>
    <w:rsid w:val="00DA208E"/>
    <w:rsid w:val="00DA220F"/>
    <w:rsid w:val="00DA2288"/>
    <w:rsid w:val="00DA3292"/>
    <w:rsid w:val="00DA3E0D"/>
    <w:rsid w:val="00DA45B8"/>
    <w:rsid w:val="00DA5C25"/>
    <w:rsid w:val="00DA5FB6"/>
    <w:rsid w:val="00DA6704"/>
    <w:rsid w:val="00DA6A85"/>
    <w:rsid w:val="00DB09B7"/>
    <w:rsid w:val="00DB17E6"/>
    <w:rsid w:val="00DB240B"/>
    <w:rsid w:val="00DB273B"/>
    <w:rsid w:val="00DB2E6B"/>
    <w:rsid w:val="00DB31B5"/>
    <w:rsid w:val="00DB5217"/>
    <w:rsid w:val="00DB7730"/>
    <w:rsid w:val="00DB77C4"/>
    <w:rsid w:val="00DC0013"/>
    <w:rsid w:val="00DC0D94"/>
    <w:rsid w:val="00DC46D9"/>
    <w:rsid w:val="00DC6AEB"/>
    <w:rsid w:val="00DC6D0C"/>
    <w:rsid w:val="00DC6EF6"/>
    <w:rsid w:val="00DD075B"/>
    <w:rsid w:val="00DD0DC4"/>
    <w:rsid w:val="00DD165B"/>
    <w:rsid w:val="00DD2418"/>
    <w:rsid w:val="00DD2CA0"/>
    <w:rsid w:val="00DD3348"/>
    <w:rsid w:val="00DD3D09"/>
    <w:rsid w:val="00DD3D5C"/>
    <w:rsid w:val="00DD40B9"/>
    <w:rsid w:val="00DD41D5"/>
    <w:rsid w:val="00DD44E5"/>
    <w:rsid w:val="00DD539C"/>
    <w:rsid w:val="00DD5ACD"/>
    <w:rsid w:val="00DD669C"/>
    <w:rsid w:val="00DD6C32"/>
    <w:rsid w:val="00DE13F8"/>
    <w:rsid w:val="00DE39CF"/>
    <w:rsid w:val="00DE4179"/>
    <w:rsid w:val="00DE52E0"/>
    <w:rsid w:val="00DE5B27"/>
    <w:rsid w:val="00DE756E"/>
    <w:rsid w:val="00DE7F01"/>
    <w:rsid w:val="00DF029F"/>
    <w:rsid w:val="00DF2AE3"/>
    <w:rsid w:val="00DF2F2D"/>
    <w:rsid w:val="00DF4D34"/>
    <w:rsid w:val="00DF54F1"/>
    <w:rsid w:val="00DF553F"/>
    <w:rsid w:val="00DF5744"/>
    <w:rsid w:val="00DF5D3B"/>
    <w:rsid w:val="00DF70F2"/>
    <w:rsid w:val="00DF7935"/>
    <w:rsid w:val="00E0043F"/>
    <w:rsid w:val="00E00554"/>
    <w:rsid w:val="00E00783"/>
    <w:rsid w:val="00E0143F"/>
    <w:rsid w:val="00E01E3F"/>
    <w:rsid w:val="00E020F7"/>
    <w:rsid w:val="00E0247F"/>
    <w:rsid w:val="00E02E4B"/>
    <w:rsid w:val="00E03AF5"/>
    <w:rsid w:val="00E04170"/>
    <w:rsid w:val="00E044E3"/>
    <w:rsid w:val="00E0462A"/>
    <w:rsid w:val="00E04FAB"/>
    <w:rsid w:val="00E05834"/>
    <w:rsid w:val="00E07213"/>
    <w:rsid w:val="00E116D9"/>
    <w:rsid w:val="00E117F4"/>
    <w:rsid w:val="00E11B52"/>
    <w:rsid w:val="00E13CF5"/>
    <w:rsid w:val="00E14718"/>
    <w:rsid w:val="00E14BCF"/>
    <w:rsid w:val="00E1519E"/>
    <w:rsid w:val="00E15B25"/>
    <w:rsid w:val="00E20790"/>
    <w:rsid w:val="00E208AF"/>
    <w:rsid w:val="00E21D8C"/>
    <w:rsid w:val="00E22291"/>
    <w:rsid w:val="00E23707"/>
    <w:rsid w:val="00E24A59"/>
    <w:rsid w:val="00E24B55"/>
    <w:rsid w:val="00E252AD"/>
    <w:rsid w:val="00E25C96"/>
    <w:rsid w:val="00E25D13"/>
    <w:rsid w:val="00E263D8"/>
    <w:rsid w:val="00E27338"/>
    <w:rsid w:val="00E27693"/>
    <w:rsid w:val="00E27ADE"/>
    <w:rsid w:val="00E27C85"/>
    <w:rsid w:val="00E30180"/>
    <w:rsid w:val="00E3160E"/>
    <w:rsid w:val="00E323E2"/>
    <w:rsid w:val="00E324A1"/>
    <w:rsid w:val="00E32DE2"/>
    <w:rsid w:val="00E32E81"/>
    <w:rsid w:val="00E336F4"/>
    <w:rsid w:val="00E346BC"/>
    <w:rsid w:val="00E36367"/>
    <w:rsid w:val="00E3660A"/>
    <w:rsid w:val="00E36978"/>
    <w:rsid w:val="00E36F17"/>
    <w:rsid w:val="00E40303"/>
    <w:rsid w:val="00E40491"/>
    <w:rsid w:val="00E40600"/>
    <w:rsid w:val="00E407F6"/>
    <w:rsid w:val="00E42197"/>
    <w:rsid w:val="00E42E44"/>
    <w:rsid w:val="00E43843"/>
    <w:rsid w:val="00E440DA"/>
    <w:rsid w:val="00E442AC"/>
    <w:rsid w:val="00E45413"/>
    <w:rsid w:val="00E4557A"/>
    <w:rsid w:val="00E46882"/>
    <w:rsid w:val="00E46AE9"/>
    <w:rsid w:val="00E47DD1"/>
    <w:rsid w:val="00E50A89"/>
    <w:rsid w:val="00E50FFD"/>
    <w:rsid w:val="00E5138A"/>
    <w:rsid w:val="00E516CE"/>
    <w:rsid w:val="00E517AE"/>
    <w:rsid w:val="00E53292"/>
    <w:rsid w:val="00E55664"/>
    <w:rsid w:val="00E55C0C"/>
    <w:rsid w:val="00E568C5"/>
    <w:rsid w:val="00E61297"/>
    <w:rsid w:val="00E61467"/>
    <w:rsid w:val="00E632F7"/>
    <w:rsid w:val="00E6372E"/>
    <w:rsid w:val="00E645B3"/>
    <w:rsid w:val="00E64CF0"/>
    <w:rsid w:val="00E660A7"/>
    <w:rsid w:val="00E66169"/>
    <w:rsid w:val="00E661F0"/>
    <w:rsid w:val="00E6626F"/>
    <w:rsid w:val="00E6648A"/>
    <w:rsid w:val="00E66561"/>
    <w:rsid w:val="00E67458"/>
    <w:rsid w:val="00E67CA6"/>
    <w:rsid w:val="00E67DC1"/>
    <w:rsid w:val="00E71262"/>
    <w:rsid w:val="00E71376"/>
    <w:rsid w:val="00E71B30"/>
    <w:rsid w:val="00E72FA7"/>
    <w:rsid w:val="00E7363F"/>
    <w:rsid w:val="00E749A3"/>
    <w:rsid w:val="00E754CD"/>
    <w:rsid w:val="00E755F8"/>
    <w:rsid w:val="00E761BF"/>
    <w:rsid w:val="00E77FAC"/>
    <w:rsid w:val="00E80496"/>
    <w:rsid w:val="00E81404"/>
    <w:rsid w:val="00E81DFC"/>
    <w:rsid w:val="00E827E7"/>
    <w:rsid w:val="00E82C9A"/>
    <w:rsid w:val="00E830E6"/>
    <w:rsid w:val="00E831FF"/>
    <w:rsid w:val="00E8330F"/>
    <w:rsid w:val="00E83B69"/>
    <w:rsid w:val="00E84DEE"/>
    <w:rsid w:val="00E856B0"/>
    <w:rsid w:val="00E85CFF"/>
    <w:rsid w:val="00E86E57"/>
    <w:rsid w:val="00E87F8D"/>
    <w:rsid w:val="00E9032A"/>
    <w:rsid w:val="00E9184C"/>
    <w:rsid w:val="00E91A29"/>
    <w:rsid w:val="00E91E99"/>
    <w:rsid w:val="00E91F04"/>
    <w:rsid w:val="00E92153"/>
    <w:rsid w:val="00E9241A"/>
    <w:rsid w:val="00E94786"/>
    <w:rsid w:val="00E96B80"/>
    <w:rsid w:val="00E96FBA"/>
    <w:rsid w:val="00E9734B"/>
    <w:rsid w:val="00E9735E"/>
    <w:rsid w:val="00E97DE9"/>
    <w:rsid w:val="00EA0F4B"/>
    <w:rsid w:val="00EA1235"/>
    <w:rsid w:val="00EA3293"/>
    <w:rsid w:val="00EA33E7"/>
    <w:rsid w:val="00EA3AA6"/>
    <w:rsid w:val="00EA40B0"/>
    <w:rsid w:val="00EA4243"/>
    <w:rsid w:val="00EA4E86"/>
    <w:rsid w:val="00EA52CB"/>
    <w:rsid w:val="00EA56F8"/>
    <w:rsid w:val="00EA6191"/>
    <w:rsid w:val="00EA64AA"/>
    <w:rsid w:val="00EA70BC"/>
    <w:rsid w:val="00EA724B"/>
    <w:rsid w:val="00EB1566"/>
    <w:rsid w:val="00EB1997"/>
    <w:rsid w:val="00EB2663"/>
    <w:rsid w:val="00EB2F09"/>
    <w:rsid w:val="00EB406B"/>
    <w:rsid w:val="00EB4115"/>
    <w:rsid w:val="00EB47E6"/>
    <w:rsid w:val="00EB52C9"/>
    <w:rsid w:val="00EB6416"/>
    <w:rsid w:val="00EB6E0C"/>
    <w:rsid w:val="00EB7539"/>
    <w:rsid w:val="00EC052F"/>
    <w:rsid w:val="00EC084D"/>
    <w:rsid w:val="00EC11CB"/>
    <w:rsid w:val="00EC2828"/>
    <w:rsid w:val="00EC28A2"/>
    <w:rsid w:val="00EC53D6"/>
    <w:rsid w:val="00EC6722"/>
    <w:rsid w:val="00EC6C8A"/>
    <w:rsid w:val="00EC7E44"/>
    <w:rsid w:val="00ED1289"/>
    <w:rsid w:val="00ED1979"/>
    <w:rsid w:val="00ED1D93"/>
    <w:rsid w:val="00ED2588"/>
    <w:rsid w:val="00ED2ACD"/>
    <w:rsid w:val="00ED3B39"/>
    <w:rsid w:val="00ED49A2"/>
    <w:rsid w:val="00ED6529"/>
    <w:rsid w:val="00ED6585"/>
    <w:rsid w:val="00ED721A"/>
    <w:rsid w:val="00EE0013"/>
    <w:rsid w:val="00EE0F33"/>
    <w:rsid w:val="00EE32F7"/>
    <w:rsid w:val="00EE3C2C"/>
    <w:rsid w:val="00EE45E3"/>
    <w:rsid w:val="00EE4AE8"/>
    <w:rsid w:val="00EE73BB"/>
    <w:rsid w:val="00EE75EA"/>
    <w:rsid w:val="00EF083D"/>
    <w:rsid w:val="00EF324A"/>
    <w:rsid w:val="00EF34D8"/>
    <w:rsid w:val="00EF3963"/>
    <w:rsid w:val="00EF3C22"/>
    <w:rsid w:val="00EF43AC"/>
    <w:rsid w:val="00EF4982"/>
    <w:rsid w:val="00EF5185"/>
    <w:rsid w:val="00EF5E62"/>
    <w:rsid w:val="00EF69C4"/>
    <w:rsid w:val="00EF729D"/>
    <w:rsid w:val="00EF7F36"/>
    <w:rsid w:val="00F0047B"/>
    <w:rsid w:val="00F008E3"/>
    <w:rsid w:val="00F01577"/>
    <w:rsid w:val="00F01FA3"/>
    <w:rsid w:val="00F0257E"/>
    <w:rsid w:val="00F05598"/>
    <w:rsid w:val="00F07020"/>
    <w:rsid w:val="00F1181B"/>
    <w:rsid w:val="00F155AA"/>
    <w:rsid w:val="00F15EAF"/>
    <w:rsid w:val="00F173DD"/>
    <w:rsid w:val="00F1779E"/>
    <w:rsid w:val="00F200BD"/>
    <w:rsid w:val="00F2118F"/>
    <w:rsid w:val="00F217E5"/>
    <w:rsid w:val="00F21F78"/>
    <w:rsid w:val="00F22CC0"/>
    <w:rsid w:val="00F23010"/>
    <w:rsid w:val="00F23734"/>
    <w:rsid w:val="00F251D2"/>
    <w:rsid w:val="00F25741"/>
    <w:rsid w:val="00F25CE3"/>
    <w:rsid w:val="00F25D70"/>
    <w:rsid w:val="00F26437"/>
    <w:rsid w:val="00F2644B"/>
    <w:rsid w:val="00F27B36"/>
    <w:rsid w:val="00F27CCC"/>
    <w:rsid w:val="00F308BB"/>
    <w:rsid w:val="00F314D9"/>
    <w:rsid w:val="00F319CF"/>
    <w:rsid w:val="00F34511"/>
    <w:rsid w:val="00F34F63"/>
    <w:rsid w:val="00F35C78"/>
    <w:rsid w:val="00F36CC6"/>
    <w:rsid w:val="00F376AF"/>
    <w:rsid w:val="00F37CDB"/>
    <w:rsid w:val="00F4103E"/>
    <w:rsid w:val="00F4213C"/>
    <w:rsid w:val="00F44310"/>
    <w:rsid w:val="00F4566A"/>
    <w:rsid w:val="00F46A95"/>
    <w:rsid w:val="00F476D4"/>
    <w:rsid w:val="00F5037F"/>
    <w:rsid w:val="00F52AA4"/>
    <w:rsid w:val="00F53983"/>
    <w:rsid w:val="00F53F40"/>
    <w:rsid w:val="00F5458B"/>
    <w:rsid w:val="00F5474C"/>
    <w:rsid w:val="00F54FD4"/>
    <w:rsid w:val="00F55408"/>
    <w:rsid w:val="00F5722D"/>
    <w:rsid w:val="00F57BEF"/>
    <w:rsid w:val="00F60EF1"/>
    <w:rsid w:val="00F61269"/>
    <w:rsid w:val="00F62036"/>
    <w:rsid w:val="00F62F1D"/>
    <w:rsid w:val="00F63120"/>
    <w:rsid w:val="00F64D67"/>
    <w:rsid w:val="00F65BF0"/>
    <w:rsid w:val="00F65D0D"/>
    <w:rsid w:val="00F70641"/>
    <w:rsid w:val="00F71AAF"/>
    <w:rsid w:val="00F722E6"/>
    <w:rsid w:val="00F7390F"/>
    <w:rsid w:val="00F767B1"/>
    <w:rsid w:val="00F77A21"/>
    <w:rsid w:val="00F77D41"/>
    <w:rsid w:val="00F80B13"/>
    <w:rsid w:val="00F811CF"/>
    <w:rsid w:val="00F81E25"/>
    <w:rsid w:val="00F82971"/>
    <w:rsid w:val="00F831A7"/>
    <w:rsid w:val="00F83DA1"/>
    <w:rsid w:val="00F84273"/>
    <w:rsid w:val="00F86503"/>
    <w:rsid w:val="00F86891"/>
    <w:rsid w:val="00F86FB7"/>
    <w:rsid w:val="00F8786E"/>
    <w:rsid w:val="00F87BCF"/>
    <w:rsid w:val="00F87C5A"/>
    <w:rsid w:val="00F900ED"/>
    <w:rsid w:val="00F9061C"/>
    <w:rsid w:val="00F90B28"/>
    <w:rsid w:val="00F90EAC"/>
    <w:rsid w:val="00F911CD"/>
    <w:rsid w:val="00F9133A"/>
    <w:rsid w:val="00F91494"/>
    <w:rsid w:val="00F9260C"/>
    <w:rsid w:val="00F92CA0"/>
    <w:rsid w:val="00F92D7C"/>
    <w:rsid w:val="00F93185"/>
    <w:rsid w:val="00F93648"/>
    <w:rsid w:val="00F93F57"/>
    <w:rsid w:val="00F945E9"/>
    <w:rsid w:val="00F94978"/>
    <w:rsid w:val="00F95767"/>
    <w:rsid w:val="00F978B7"/>
    <w:rsid w:val="00F979F9"/>
    <w:rsid w:val="00F97A10"/>
    <w:rsid w:val="00FA09C6"/>
    <w:rsid w:val="00FA2C48"/>
    <w:rsid w:val="00FA3002"/>
    <w:rsid w:val="00FA4065"/>
    <w:rsid w:val="00FA4136"/>
    <w:rsid w:val="00FA4611"/>
    <w:rsid w:val="00FA463F"/>
    <w:rsid w:val="00FA6CA7"/>
    <w:rsid w:val="00FA7995"/>
    <w:rsid w:val="00FB05BA"/>
    <w:rsid w:val="00FB14CA"/>
    <w:rsid w:val="00FB19DB"/>
    <w:rsid w:val="00FB27B7"/>
    <w:rsid w:val="00FB2D0C"/>
    <w:rsid w:val="00FB34C8"/>
    <w:rsid w:val="00FB7A27"/>
    <w:rsid w:val="00FC0555"/>
    <w:rsid w:val="00FC12B5"/>
    <w:rsid w:val="00FC2549"/>
    <w:rsid w:val="00FC26F6"/>
    <w:rsid w:val="00FC294C"/>
    <w:rsid w:val="00FC32D9"/>
    <w:rsid w:val="00FC3CD7"/>
    <w:rsid w:val="00FC5565"/>
    <w:rsid w:val="00FC56A2"/>
    <w:rsid w:val="00FC597E"/>
    <w:rsid w:val="00FC6A86"/>
    <w:rsid w:val="00FC7AD2"/>
    <w:rsid w:val="00FC7C3C"/>
    <w:rsid w:val="00FC7CA9"/>
    <w:rsid w:val="00FD01F9"/>
    <w:rsid w:val="00FD075F"/>
    <w:rsid w:val="00FD08D8"/>
    <w:rsid w:val="00FD0EB9"/>
    <w:rsid w:val="00FD10C1"/>
    <w:rsid w:val="00FD2463"/>
    <w:rsid w:val="00FD274F"/>
    <w:rsid w:val="00FD2DEA"/>
    <w:rsid w:val="00FD46E8"/>
    <w:rsid w:val="00FD4861"/>
    <w:rsid w:val="00FD4BD0"/>
    <w:rsid w:val="00FD5364"/>
    <w:rsid w:val="00FD546D"/>
    <w:rsid w:val="00FD6837"/>
    <w:rsid w:val="00FD7339"/>
    <w:rsid w:val="00FE0269"/>
    <w:rsid w:val="00FE0828"/>
    <w:rsid w:val="00FE0BC2"/>
    <w:rsid w:val="00FE2AAB"/>
    <w:rsid w:val="00FE3168"/>
    <w:rsid w:val="00FE338C"/>
    <w:rsid w:val="00FE5D01"/>
    <w:rsid w:val="00FE5D7E"/>
    <w:rsid w:val="00FE7122"/>
    <w:rsid w:val="00FE72B5"/>
    <w:rsid w:val="00FF1311"/>
    <w:rsid w:val="00FF1EB9"/>
    <w:rsid w:val="00FF25F3"/>
    <w:rsid w:val="00FF26D5"/>
    <w:rsid w:val="00FF2C8A"/>
    <w:rsid w:val="00FF4D15"/>
    <w:rsid w:val="00FF5D95"/>
    <w:rsid w:val="00FF65B2"/>
    <w:rsid w:val="00FF6DE0"/>
    <w:rsid w:val="00FF7B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62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635A"/>
    <w:pPr>
      <w:spacing w:after="200" w:line="276" w:lineRule="auto"/>
    </w:pPr>
    <w:rPr>
      <w:sz w:val="22"/>
      <w:szCs w:val="22"/>
      <w:lang w:eastAsia="en-US"/>
    </w:rPr>
  </w:style>
  <w:style w:type="paragraph" w:styleId="Nadpis1">
    <w:name w:val="heading 1"/>
    <w:basedOn w:val="Normln"/>
    <w:next w:val="Normln"/>
    <w:link w:val="Nadpis1Char"/>
    <w:uiPriority w:val="9"/>
    <w:qFormat/>
    <w:rsid w:val="00BE77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5F5E56"/>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semiHidden/>
    <w:unhideWhenUsed/>
    <w:qFormat/>
    <w:rsid w:val="000C55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A635A"/>
    <w:rPr>
      <w:color w:val="0000FF"/>
      <w:u w:val="single"/>
    </w:rPr>
  </w:style>
  <w:style w:type="paragraph" w:styleId="Zkladntext2">
    <w:name w:val="Body Text 2"/>
    <w:basedOn w:val="Normln"/>
    <w:link w:val="Zkladntext2Char"/>
    <w:rsid w:val="009A635A"/>
    <w:pPr>
      <w:spacing w:after="0" w:line="240" w:lineRule="auto"/>
      <w:jc w:val="both"/>
    </w:pPr>
    <w:rPr>
      <w:rFonts w:ascii="Times New Roman" w:eastAsia="Times New Roman" w:hAnsi="Times New Roman"/>
      <w:sz w:val="20"/>
      <w:szCs w:val="24"/>
      <w:lang w:eastAsia="cs-CZ"/>
    </w:rPr>
  </w:style>
  <w:style w:type="character" w:customStyle="1" w:styleId="Zkladntext2Char">
    <w:name w:val="Základní text 2 Char"/>
    <w:link w:val="Zkladntext2"/>
    <w:rsid w:val="009A635A"/>
    <w:rPr>
      <w:rFonts w:ascii="Times New Roman" w:eastAsia="Times New Roman" w:hAnsi="Times New Roman" w:cs="Times New Roman"/>
      <w:szCs w:val="24"/>
      <w:lang w:eastAsia="cs-CZ"/>
    </w:rPr>
  </w:style>
  <w:style w:type="paragraph" w:styleId="Zhlav">
    <w:name w:val="header"/>
    <w:basedOn w:val="Normln"/>
    <w:link w:val="ZhlavChar"/>
    <w:uiPriority w:val="99"/>
    <w:unhideWhenUsed/>
    <w:rsid w:val="009A635A"/>
    <w:pPr>
      <w:tabs>
        <w:tab w:val="center" w:pos="4536"/>
        <w:tab w:val="right" w:pos="9072"/>
      </w:tabs>
    </w:pPr>
    <w:rPr>
      <w:sz w:val="20"/>
      <w:szCs w:val="20"/>
    </w:rPr>
  </w:style>
  <w:style w:type="character" w:customStyle="1" w:styleId="ZhlavChar">
    <w:name w:val="Záhlaví Char"/>
    <w:link w:val="Zhlav"/>
    <w:uiPriority w:val="99"/>
    <w:rsid w:val="009A635A"/>
    <w:rPr>
      <w:rFonts w:ascii="Calibri" w:eastAsia="Calibri" w:hAnsi="Calibri" w:cs="Times New Roman"/>
    </w:rPr>
  </w:style>
  <w:style w:type="paragraph" w:styleId="Textbubliny">
    <w:name w:val="Balloon Text"/>
    <w:basedOn w:val="Normln"/>
    <w:link w:val="TextbublinyChar"/>
    <w:uiPriority w:val="99"/>
    <w:semiHidden/>
    <w:unhideWhenUsed/>
    <w:rsid w:val="009A635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9A635A"/>
    <w:rPr>
      <w:rFonts w:ascii="Tahoma" w:eastAsia="Calibri" w:hAnsi="Tahoma" w:cs="Tahoma"/>
      <w:sz w:val="16"/>
      <w:szCs w:val="16"/>
    </w:rPr>
  </w:style>
  <w:style w:type="paragraph" w:styleId="Odstavecseseznamem">
    <w:name w:val="List Paragraph"/>
    <w:basedOn w:val="Normln"/>
    <w:uiPriority w:val="34"/>
    <w:qFormat/>
    <w:rsid w:val="008F630D"/>
    <w:pPr>
      <w:spacing w:after="0" w:line="240" w:lineRule="auto"/>
      <w:ind w:left="720"/>
    </w:pPr>
    <w:rPr>
      <w:rFonts w:cs="Calibri"/>
    </w:rPr>
  </w:style>
  <w:style w:type="character" w:styleId="Odkaznakoment">
    <w:name w:val="annotation reference"/>
    <w:uiPriority w:val="99"/>
    <w:semiHidden/>
    <w:unhideWhenUsed/>
    <w:rsid w:val="00D2720E"/>
    <w:rPr>
      <w:sz w:val="16"/>
      <w:szCs w:val="16"/>
    </w:rPr>
  </w:style>
  <w:style w:type="paragraph" w:styleId="Textkomente">
    <w:name w:val="annotation text"/>
    <w:basedOn w:val="Normln"/>
    <w:link w:val="TextkomenteChar"/>
    <w:uiPriority w:val="99"/>
    <w:semiHidden/>
    <w:unhideWhenUsed/>
    <w:rsid w:val="00D2720E"/>
    <w:pPr>
      <w:spacing w:line="240" w:lineRule="auto"/>
    </w:pPr>
    <w:rPr>
      <w:sz w:val="20"/>
      <w:szCs w:val="20"/>
    </w:rPr>
  </w:style>
  <w:style w:type="character" w:customStyle="1" w:styleId="TextkomenteChar">
    <w:name w:val="Text komentáře Char"/>
    <w:link w:val="Textkomente"/>
    <w:uiPriority w:val="99"/>
    <w:semiHidden/>
    <w:rsid w:val="00D2720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2720E"/>
    <w:rPr>
      <w:b/>
      <w:bCs/>
    </w:rPr>
  </w:style>
  <w:style w:type="character" w:customStyle="1" w:styleId="PedmtkomenteChar">
    <w:name w:val="Předmět komentáře Char"/>
    <w:link w:val="Pedmtkomente"/>
    <w:uiPriority w:val="99"/>
    <w:semiHidden/>
    <w:rsid w:val="00D2720E"/>
    <w:rPr>
      <w:rFonts w:ascii="Calibri" w:eastAsia="Calibri" w:hAnsi="Calibri" w:cs="Times New Roman"/>
      <w:b/>
      <w:bCs/>
      <w:sz w:val="20"/>
      <w:szCs w:val="20"/>
    </w:rPr>
  </w:style>
  <w:style w:type="paragraph" w:styleId="Zpat">
    <w:name w:val="footer"/>
    <w:basedOn w:val="Normln"/>
    <w:link w:val="ZpatChar"/>
    <w:uiPriority w:val="99"/>
    <w:unhideWhenUsed/>
    <w:rsid w:val="00673FE3"/>
    <w:pPr>
      <w:tabs>
        <w:tab w:val="center" w:pos="4536"/>
        <w:tab w:val="right" w:pos="9072"/>
      </w:tabs>
      <w:spacing w:after="0" w:line="240" w:lineRule="auto"/>
    </w:pPr>
    <w:rPr>
      <w:sz w:val="20"/>
      <w:szCs w:val="20"/>
    </w:rPr>
  </w:style>
  <w:style w:type="character" w:customStyle="1" w:styleId="ZpatChar">
    <w:name w:val="Zápatí Char"/>
    <w:link w:val="Zpat"/>
    <w:uiPriority w:val="99"/>
    <w:rsid w:val="00673FE3"/>
    <w:rPr>
      <w:rFonts w:ascii="Calibri" w:eastAsia="Calibri" w:hAnsi="Calibri" w:cs="Times New Roman"/>
    </w:rPr>
  </w:style>
  <w:style w:type="paragraph" w:styleId="Normlnweb">
    <w:name w:val="Normal (Web)"/>
    <w:basedOn w:val="Normln"/>
    <w:uiPriority w:val="99"/>
    <w:unhideWhenUsed/>
    <w:rsid w:val="00E7363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E7363F"/>
    <w:rPr>
      <w:b/>
      <w:bCs/>
    </w:rPr>
  </w:style>
  <w:style w:type="paragraph" w:styleId="Prosttext">
    <w:name w:val="Plain Text"/>
    <w:basedOn w:val="Normln"/>
    <w:link w:val="ProsttextChar"/>
    <w:uiPriority w:val="99"/>
    <w:semiHidden/>
    <w:unhideWhenUsed/>
    <w:rsid w:val="00FD46E8"/>
    <w:pPr>
      <w:spacing w:after="0" w:line="240" w:lineRule="auto"/>
    </w:pPr>
    <w:rPr>
      <w:sz w:val="20"/>
      <w:szCs w:val="21"/>
    </w:rPr>
  </w:style>
  <w:style w:type="character" w:customStyle="1" w:styleId="ProsttextChar">
    <w:name w:val="Prostý text Char"/>
    <w:link w:val="Prosttext"/>
    <w:uiPriority w:val="99"/>
    <w:semiHidden/>
    <w:rsid w:val="00FD46E8"/>
    <w:rPr>
      <w:rFonts w:ascii="Calibri" w:hAnsi="Calibri"/>
      <w:szCs w:val="21"/>
    </w:rPr>
  </w:style>
  <w:style w:type="character" w:styleId="Sledovanodkaz">
    <w:name w:val="FollowedHyperlink"/>
    <w:uiPriority w:val="99"/>
    <w:semiHidden/>
    <w:unhideWhenUsed/>
    <w:rsid w:val="00954DCE"/>
    <w:rPr>
      <w:color w:val="800080"/>
      <w:u w:val="single"/>
    </w:rPr>
  </w:style>
  <w:style w:type="table" w:styleId="Stednmka1zvraznn1">
    <w:name w:val="Medium Grid 1 Accent 1"/>
    <w:basedOn w:val="Normlntabulka"/>
    <w:uiPriority w:val="67"/>
    <w:rsid w:val="00A33E3D"/>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Textpoznpodarou">
    <w:name w:val="footnote text"/>
    <w:basedOn w:val="Normln"/>
    <w:link w:val="TextpoznpodarouChar"/>
    <w:uiPriority w:val="99"/>
    <w:semiHidden/>
    <w:unhideWhenUsed/>
    <w:rsid w:val="002D3F53"/>
    <w:rPr>
      <w:sz w:val="20"/>
      <w:szCs w:val="20"/>
    </w:rPr>
  </w:style>
  <w:style w:type="character" w:customStyle="1" w:styleId="TextpoznpodarouChar">
    <w:name w:val="Text pozn. pod čarou Char"/>
    <w:link w:val="Textpoznpodarou"/>
    <w:uiPriority w:val="99"/>
    <w:semiHidden/>
    <w:rsid w:val="002D3F53"/>
    <w:rPr>
      <w:lang w:eastAsia="en-US"/>
    </w:rPr>
  </w:style>
  <w:style w:type="character" w:styleId="Znakapoznpodarou">
    <w:name w:val="footnote reference"/>
    <w:uiPriority w:val="99"/>
    <w:semiHidden/>
    <w:unhideWhenUsed/>
    <w:rsid w:val="002D3F53"/>
    <w:rPr>
      <w:vertAlign w:val="superscript"/>
    </w:rPr>
  </w:style>
  <w:style w:type="character" w:customStyle="1" w:styleId="apple-converted-space">
    <w:name w:val="apple-converted-space"/>
    <w:rsid w:val="004F4920"/>
  </w:style>
  <w:style w:type="paragraph" w:customStyle="1" w:styleId="Default">
    <w:name w:val="Default"/>
    <w:rsid w:val="00724F7F"/>
    <w:pPr>
      <w:autoSpaceDE w:val="0"/>
      <w:autoSpaceDN w:val="0"/>
      <w:adjustRightInd w:val="0"/>
    </w:pPr>
    <w:rPr>
      <w:rFonts w:ascii="Arial" w:hAnsi="Arial" w:cs="Arial"/>
      <w:color w:val="000000"/>
      <w:sz w:val="24"/>
      <w:szCs w:val="24"/>
      <w:lang w:eastAsia="en-US"/>
    </w:rPr>
  </w:style>
  <w:style w:type="character" w:styleId="Zdraznn">
    <w:name w:val="Emphasis"/>
    <w:basedOn w:val="Standardnpsmoodstavce"/>
    <w:uiPriority w:val="20"/>
    <w:qFormat/>
    <w:rsid w:val="005F5E56"/>
    <w:rPr>
      <w:i/>
      <w:iCs/>
    </w:rPr>
  </w:style>
  <w:style w:type="character" w:customStyle="1" w:styleId="Nadpis2Char">
    <w:name w:val="Nadpis 2 Char"/>
    <w:basedOn w:val="Standardnpsmoodstavce"/>
    <w:link w:val="Nadpis2"/>
    <w:uiPriority w:val="9"/>
    <w:rsid w:val="005F5E56"/>
    <w:rPr>
      <w:rFonts w:ascii="Times New Roman" w:eastAsia="Times New Roman" w:hAnsi="Times New Roman"/>
      <w:b/>
      <w:bCs/>
      <w:sz w:val="36"/>
      <w:szCs w:val="36"/>
    </w:rPr>
  </w:style>
  <w:style w:type="character" w:customStyle="1" w:styleId="Nadpis3Char">
    <w:name w:val="Nadpis 3 Char"/>
    <w:basedOn w:val="Standardnpsmoodstavce"/>
    <w:link w:val="Nadpis3"/>
    <w:uiPriority w:val="9"/>
    <w:semiHidden/>
    <w:rsid w:val="000C55C8"/>
    <w:rPr>
      <w:rFonts w:asciiTheme="majorHAnsi" w:eastAsiaTheme="majorEastAsia" w:hAnsiTheme="majorHAnsi" w:cstheme="majorBidi"/>
      <w:color w:val="243F60" w:themeColor="accent1" w:themeShade="7F"/>
      <w:sz w:val="24"/>
      <w:szCs w:val="24"/>
      <w:lang w:eastAsia="en-US"/>
    </w:rPr>
  </w:style>
  <w:style w:type="character" w:customStyle="1" w:styleId="Nadpis1Char">
    <w:name w:val="Nadpis 1 Char"/>
    <w:basedOn w:val="Standardnpsmoodstavce"/>
    <w:link w:val="Nadpis1"/>
    <w:uiPriority w:val="9"/>
    <w:rsid w:val="00BE7780"/>
    <w:rPr>
      <w:rFonts w:asciiTheme="majorHAnsi" w:eastAsiaTheme="majorEastAsia" w:hAnsiTheme="majorHAnsi" w:cstheme="majorBidi"/>
      <w:color w:val="365F91" w:themeColor="accent1" w:themeShade="BF"/>
      <w:sz w:val="32"/>
      <w:szCs w:val="32"/>
      <w:lang w:eastAsia="en-US"/>
    </w:rPr>
  </w:style>
  <w:style w:type="paragraph" w:customStyle="1" w:styleId="perex">
    <w:name w:val="perex"/>
    <w:basedOn w:val="Normln"/>
    <w:rsid w:val="00704BF2"/>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link w:val="BezmezerChar"/>
    <w:uiPriority w:val="1"/>
    <w:qFormat/>
    <w:rsid w:val="006A4FBF"/>
    <w:rPr>
      <w:sz w:val="22"/>
      <w:szCs w:val="22"/>
      <w:lang w:eastAsia="en-US"/>
    </w:rPr>
  </w:style>
  <w:style w:type="character" w:customStyle="1" w:styleId="BezmezerChar">
    <w:name w:val="Bez mezer Char"/>
    <w:basedOn w:val="Standardnpsmoodstavce"/>
    <w:link w:val="Bezmezer"/>
    <w:uiPriority w:val="1"/>
    <w:rsid w:val="000563C3"/>
    <w:rPr>
      <w:sz w:val="22"/>
      <w:szCs w:val="22"/>
      <w:lang w:eastAsia="en-US"/>
    </w:rPr>
  </w:style>
  <w:style w:type="paragraph" w:styleId="Revize">
    <w:name w:val="Revision"/>
    <w:hidden/>
    <w:uiPriority w:val="99"/>
    <w:semiHidden/>
    <w:rsid w:val="00A3552A"/>
    <w:rPr>
      <w:sz w:val="22"/>
      <w:szCs w:val="22"/>
      <w:lang w:eastAsia="en-US"/>
    </w:rPr>
  </w:style>
  <w:style w:type="character" w:customStyle="1" w:styleId="st">
    <w:name w:val="st"/>
    <w:basedOn w:val="Standardnpsmoodstavce"/>
    <w:rsid w:val="00C44BC7"/>
  </w:style>
  <w:style w:type="paragraph" w:styleId="Zkladntext">
    <w:name w:val="Body Text"/>
    <w:basedOn w:val="Normln"/>
    <w:link w:val="ZkladntextChar"/>
    <w:uiPriority w:val="99"/>
    <w:semiHidden/>
    <w:unhideWhenUsed/>
    <w:rsid w:val="00A93B07"/>
    <w:pPr>
      <w:spacing w:after="120"/>
    </w:pPr>
  </w:style>
  <w:style w:type="character" w:customStyle="1" w:styleId="ZkladntextChar">
    <w:name w:val="Základní text Char"/>
    <w:basedOn w:val="Standardnpsmoodstavce"/>
    <w:link w:val="Zkladntext"/>
    <w:uiPriority w:val="99"/>
    <w:semiHidden/>
    <w:rsid w:val="00A93B07"/>
    <w:rPr>
      <w:sz w:val="22"/>
      <w:szCs w:val="22"/>
      <w:lang w:eastAsia="en-US"/>
    </w:rPr>
  </w:style>
  <w:style w:type="numbering" w:customStyle="1" w:styleId="Importovanstyl1">
    <w:name w:val="Importovaný styl 1"/>
    <w:rsid w:val="0030113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208">
      <w:bodyDiv w:val="1"/>
      <w:marLeft w:val="0"/>
      <w:marRight w:val="0"/>
      <w:marTop w:val="0"/>
      <w:marBottom w:val="0"/>
      <w:divBdr>
        <w:top w:val="none" w:sz="0" w:space="0" w:color="auto"/>
        <w:left w:val="none" w:sz="0" w:space="0" w:color="auto"/>
        <w:bottom w:val="none" w:sz="0" w:space="0" w:color="auto"/>
        <w:right w:val="none" w:sz="0" w:space="0" w:color="auto"/>
      </w:divBdr>
      <w:divsChild>
        <w:div w:id="446775894">
          <w:marLeft w:val="0"/>
          <w:marRight w:val="0"/>
          <w:marTop w:val="0"/>
          <w:marBottom w:val="0"/>
          <w:divBdr>
            <w:top w:val="none" w:sz="0" w:space="0" w:color="auto"/>
            <w:left w:val="none" w:sz="0" w:space="0" w:color="auto"/>
            <w:bottom w:val="none" w:sz="0" w:space="0" w:color="auto"/>
            <w:right w:val="none" w:sz="0" w:space="0" w:color="auto"/>
          </w:divBdr>
          <w:divsChild>
            <w:div w:id="2059159060">
              <w:marLeft w:val="0"/>
              <w:marRight w:val="0"/>
              <w:marTop w:val="0"/>
              <w:marBottom w:val="0"/>
              <w:divBdr>
                <w:top w:val="none" w:sz="0" w:space="0" w:color="auto"/>
                <w:left w:val="none" w:sz="0" w:space="0" w:color="auto"/>
                <w:bottom w:val="none" w:sz="0" w:space="0" w:color="auto"/>
                <w:right w:val="none" w:sz="0" w:space="0" w:color="auto"/>
              </w:divBdr>
              <w:divsChild>
                <w:div w:id="1782921076">
                  <w:marLeft w:val="0"/>
                  <w:marRight w:val="0"/>
                  <w:marTop w:val="0"/>
                  <w:marBottom w:val="0"/>
                  <w:divBdr>
                    <w:top w:val="none" w:sz="0" w:space="0" w:color="auto"/>
                    <w:left w:val="none" w:sz="0" w:space="0" w:color="auto"/>
                    <w:bottom w:val="none" w:sz="0" w:space="0" w:color="auto"/>
                    <w:right w:val="none" w:sz="0" w:space="0" w:color="auto"/>
                  </w:divBdr>
                  <w:divsChild>
                    <w:div w:id="1987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3284">
      <w:bodyDiv w:val="1"/>
      <w:marLeft w:val="0"/>
      <w:marRight w:val="0"/>
      <w:marTop w:val="0"/>
      <w:marBottom w:val="0"/>
      <w:divBdr>
        <w:top w:val="none" w:sz="0" w:space="0" w:color="auto"/>
        <w:left w:val="none" w:sz="0" w:space="0" w:color="auto"/>
        <w:bottom w:val="none" w:sz="0" w:space="0" w:color="auto"/>
        <w:right w:val="none" w:sz="0" w:space="0" w:color="auto"/>
      </w:divBdr>
    </w:div>
    <w:div w:id="39139214">
      <w:bodyDiv w:val="1"/>
      <w:marLeft w:val="0"/>
      <w:marRight w:val="0"/>
      <w:marTop w:val="0"/>
      <w:marBottom w:val="0"/>
      <w:divBdr>
        <w:top w:val="none" w:sz="0" w:space="0" w:color="auto"/>
        <w:left w:val="none" w:sz="0" w:space="0" w:color="auto"/>
        <w:bottom w:val="none" w:sz="0" w:space="0" w:color="auto"/>
        <w:right w:val="none" w:sz="0" w:space="0" w:color="auto"/>
      </w:divBdr>
    </w:div>
    <w:div w:id="72625628">
      <w:bodyDiv w:val="1"/>
      <w:marLeft w:val="0"/>
      <w:marRight w:val="0"/>
      <w:marTop w:val="0"/>
      <w:marBottom w:val="0"/>
      <w:divBdr>
        <w:top w:val="none" w:sz="0" w:space="0" w:color="auto"/>
        <w:left w:val="none" w:sz="0" w:space="0" w:color="auto"/>
        <w:bottom w:val="none" w:sz="0" w:space="0" w:color="auto"/>
        <w:right w:val="none" w:sz="0" w:space="0" w:color="auto"/>
      </w:divBdr>
      <w:divsChild>
        <w:div w:id="1628662640">
          <w:marLeft w:val="0"/>
          <w:marRight w:val="0"/>
          <w:marTop w:val="154"/>
          <w:marBottom w:val="0"/>
          <w:divBdr>
            <w:top w:val="none" w:sz="0" w:space="0" w:color="auto"/>
            <w:left w:val="none" w:sz="0" w:space="0" w:color="auto"/>
            <w:bottom w:val="none" w:sz="0" w:space="0" w:color="auto"/>
            <w:right w:val="none" w:sz="0" w:space="0" w:color="auto"/>
          </w:divBdr>
        </w:div>
        <w:div w:id="857504870">
          <w:marLeft w:val="0"/>
          <w:marRight w:val="0"/>
          <w:marTop w:val="154"/>
          <w:marBottom w:val="0"/>
          <w:divBdr>
            <w:top w:val="none" w:sz="0" w:space="0" w:color="auto"/>
            <w:left w:val="none" w:sz="0" w:space="0" w:color="auto"/>
            <w:bottom w:val="none" w:sz="0" w:space="0" w:color="auto"/>
            <w:right w:val="none" w:sz="0" w:space="0" w:color="auto"/>
          </w:divBdr>
        </w:div>
      </w:divsChild>
    </w:div>
    <w:div w:id="164591612">
      <w:bodyDiv w:val="1"/>
      <w:marLeft w:val="0"/>
      <w:marRight w:val="0"/>
      <w:marTop w:val="0"/>
      <w:marBottom w:val="0"/>
      <w:divBdr>
        <w:top w:val="none" w:sz="0" w:space="0" w:color="auto"/>
        <w:left w:val="none" w:sz="0" w:space="0" w:color="auto"/>
        <w:bottom w:val="none" w:sz="0" w:space="0" w:color="auto"/>
        <w:right w:val="none" w:sz="0" w:space="0" w:color="auto"/>
      </w:divBdr>
    </w:div>
    <w:div w:id="223609262">
      <w:bodyDiv w:val="1"/>
      <w:marLeft w:val="0"/>
      <w:marRight w:val="0"/>
      <w:marTop w:val="0"/>
      <w:marBottom w:val="0"/>
      <w:divBdr>
        <w:top w:val="none" w:sz="0" w:space="0" w:color="auto"/>
        <w:left w:val="none" w:sz="0" w:space="0" w:color="auto"/>
        <w:bottom w:val="none" w:sz="0" w:space="0" w:color="auto"/>
        <w:right w:val="none" w:sz="0" w:space="0" w:color="auto"/>
      </w:divBdr>
    </w:div>
    <w:div w:id="273634687">
      <w:bodyDiv w:val="1"/>
      <w:marLeft w:val="0"/>
      <w:marRight w:val="0"/>
      <w:marTop w:val="0"/>
      <w:marBottom w:val="0"/>
      <w:divBdr>
        <w:top w:val="none" w:sz="0" w:space="0" w:color="auto"/>
        <w:left w:val="none" w:sz="0" w:space="0" w:color="auto"/>
        <w:bottom w:val="none" w:sz="0" w:space="0" w:color="auto"/>
        <w:right w:val="none" w:sz="0" w:space="0" w:color="auto"/>
      </w:divBdr>
    </w:div>
    <w:div w:id="275255345">
      <w:bodyDiv w:val="1"/>
      <w:marLeft w:val="0"/>
      <w:marRight w:val="0"/>
      <w:marTop w:val="0"/>
      <w:marBottom w:val="0"/>
      <w:divBdr>
        <w:top w:val="none" w:sz="0" w:space="0" w:color="auto"/>
        <w:left w:val="none" w:sz="0" w:space="0" w:color="auto"/>
        <w:bottom w:val="none" w:sz="0" w:space="0" w:color="auto"/>
        <w:right w:val="none" w:sz="0" w:space="0" w:color="auto"/>
      </w:divBdr>
    </w:div>
    <w:div w:id="286786584">
      <w:bodyDiv w:val="1"/>
      <w:marLeft w:val="0"/>
      <w:marRight w:val="0"/>
      <w:marTop w:val="0"/>
      <w:marBottom w:val="0"/>
      <w:divBdr>
        <w:top w:val="none" w:sz="0" w:space="0" w:color="auto"/>
        <w:left w:val="none" w:sz="0" w:space="0" w:color="auto"/>
        <w:bottom w:val="none" w:sz="0" w:space="0" w:color="auto"/>
        <w:right w:val="none" w:sz="0" w:space="0" w:color="auto"/>
      </w:divBdr>
    </w:div>
    <w:div w:id="335697070">
      <w:bodyDiv w:val="1"/>
      <w:marLeft w:val="0"/>
      <w:marRight w:val="0"/>
      <w:marTop w:val="0"/>
      <w:marBottom w:val="0"/>
      <w:divBdr>
        <w:top w:val="none" w:sz="0" w:space="0" w:color="auto"/>
        <w:left w:val="none" w:sz="0" w:space="0" w:color="auto"/>
        <w:bottom w:val="none" w:sz="0" w:space="0" w:color="auto"/>
        <w:right w:val="none" w:sz="0" w:space="0" w:color="auto"/>
      </w:divBdr>
    </w:div>
    <w:div w:id="364991145">
      <w:bodyDiv w:val="1"/>
      <w:marLeft w:val="0"/>
      <w:marRight w:val="0"/>
      <w:marTop w:val="0"/>
      <w:marBottom w:val="0"/>
      <w:divBdr>
        <w:top w:val="none" w:sz="0" w:space="0" w:color="auto"/>
        <w:left w:val="none" w:sz="0" w:space="0" w:color="auto"/>
        <w:bottom w:val="none" w:sz="0" w:space="0" w:color="auto"/>
        <w:right w:val="none" w:sz="0" w:space="0" w:color="auto"/>
      </w:divBdr>
    </w:div>
    <w:div w:id="392240469">
      <w:bodyDiv w:val="1"/>
      <w:marLeft w:val="0"/>
      <w:marRight w:val="0"/>
      <w:marTop w:val="0"/>
      <w:marBottom w:val="0"/>
      <w:divBdr>
        <w:top w:val="none" w:sz="0" w:space="0" w:color="auto"/>
        <w:left w:val="none" w:sz="0" w:space="0" w:color="auto"/>
        <w:bottom w:val="none" w:sz="0" w:space="0" w:color="auto"/>
        <w:right w:val="none" w:sz="0" w:space="0" w:color="auto"/>
      </w:divBdr>
    </w:div>
    <w:div w:id="417680809">
      <w:bodyDiv w:val="1"/>
      <w:marLeft w:val="0"/>
      <w:marRight w:val="0"/>
      <w:marTop w:val="0"/>
      <w:marBottom w:val="0"/>
      <w:divBdr>
        <w:top w:val="none" w:sz="0" w:space="0" w:color="auto"/>
        <w:left w:val="none" w:sz="0" w:space="0" w:color="auto"/>
        <w:bottom w:val="none" w:sz="0" w:space="0" w:color="auto"/>
        <w:right w:val="none" w:sz="0" w:space="0" w:color="auto"/>
      </w:divBdr>
      <w:divsChild>
        <w:div w:id="565338517">
          <w:marLeft w:val="547"/>
          <w:marRight w:val="0"/>
          <w:marTop w:val="67"/>
          <w:marBottom w:val="0"/>
          <w:divBdr>
            <w:top w:val="none" w:sz="0" w:space="0" w:color="auto"/>
            <w:left w:val="none" w:sz="0" w:space="0" w:color="auto"/>
            <w:bottom w:val="none" w:sz="0" w:space="0" w:color="auto"/>
            <w:right w:val="none" w:sz="0" w:space="0" w:color="auto"/>
          </w:divBdr>
        </w:div>
        <w:div w:id="820737394">
          <w:marLeft w:val="547"/>
          <w:marRight w:val="0"/>
          <w:marTop w:val="67"/>
          <w:marBottom w:val="0"/>
          <w:divBdr>
            <w:top w:val="none" w:sz="0" w:space="0" w:color="auto"/>
            <w:left w:val="none" w:sz="0" w:space="0" w:color="auto"/>
            <w:bottom w:val="none" w:sz="0" w:space="0" w:color="auto"/>
            <w:right w:val="none" w:sz="0" w:space="0" w:color="auto"/>
          </w:divBdr>
        </w:div>
        <w:div w:id="910653762">
          <w:marLeft w:val="547"/>
          <w:marRight w:val="0"/>
          <w:marTop w:val="67"/>
          <w:marBottom w:val="0"/>
          <w:divBdr>
            <w:top w:val="none" w:sz="0" w:space="0" w:color="auto"/>
            <w:left w:val="none" w:sz="0" w:space="0" w:color="auto"/>
            <w:bottom w:val="none" w:sz="0" w:space="0" w:color="auto"/>
            <w:right w:val="none" w:sz="0" w:space="0" w:color="auto"/>
          </w:divBdr>
        </w:div>
        <w:div w:id="1950311268">
          <w:marLeft w:val="547"/>
          <w:marRight w:val="0"/>
          <w:marTop w:val="67"/>
          <w:marBottom w:val="0"/>
          <w:divBdr>
            <w:top w:val="none" w:sz="0" w:space="0" w:color="auto"/>
            <w:left w:val="none" w:sz="0" w:space="0" w:color="auto"/>
            <w:bottom w:val="none" w:sz="0" w:space="0" w:color="auto"/>
            <w:right w:val="none" w:sz="0" w:space="0" w:color="auto"/>
          </w:divBdr>
        </w:div>
      </w:divsChild>
    </w:div>
    <w:div w:id="508908391">
      <w:bodyDiv w:val="1"/>
      <w:marLeft w:val="0"/>
      <w:marRight w:val="0"/>
      <w:marTop w:val="0"/>
      <w:marBottom w:val="0"/>
      <w:divBdr>
        <w:top w:val="none" w:sz="0" w:space="0" w:color="auto"/>
        <w:left w:val="none" w:sz="0" w:space="0" w:color="auto"/>
        <w:bottom w:val="none" w:sz="0" w:space="0" w:color="auto"/>
        <w:right w:val="none" w:sz="0" w:space="0" w:color="auto"/>
      </w:divBdr>
    </w:div>
    <w:div w:id="513999793">
      <w:bodyDiv w:val="1"/>
      <w:marLeft w:val="0"/>
      <w:marRight w:val="0"/>
      <w:marTop w:val="0"/>
      <w:marBottom w:val="0"/>
      <w:divBdr>
        <w:top w:val="none" w:sz="0" w:space="0" w:color="auto"/>
        <w:left w:val="none" w:sz="0" w:space="0" w:color="auto"/>
        <w:bottom w:val="none" w:sz="0" w:space="0" w:color="auto"/>
        <w:right w:val="none" w:sz="0" w:space="0" w:color="auto"/>
      </w:divBdr>
    </w:div>
    <w:div w:id="547912345">
      <w:bodyDiv w:val="1"/>
      <w:marLeft w:val="0"/>
      <w:marRight w:val="0"/>
      <w:marTop w:val="0"/>
      <w:marBottom w:val="0"/>
      <w:divBdr>
        <w:top w:val="none" w:sz="0" w:space="0" w:color="auto"/>
        <w:left w:val="none" w:sz="0" w:space="0" w:color="auto"/>
        <w:bottom w:val="none" w:sz="0" w:space="0" w:color="auto"/>
        <w:right w:val="none" w:sz="0" w:space="0" w:color="auto"/>
      </w:divBdr>
      <w:divsChild>
        <w:div w:id="82801366">
          <w:marLeft w:val="547"/>
          <w:marRight w:val="0"/>
          <w:marTop w:val="115"/>
          <w:marBottom w:val="0"/>
          <w:divBdr>
            <w:top w:val="none" w:sz="0" w:space="0" w:color="auto"/>
            <w:left w:val="none" w:sz="0" w:space="0" w:color="auto"/>
            <w:bottom w:val="none" w:sz="0" w:space="0" w:color="auto"/>
            <w:right w:val="none" w:sz="0" w:space="0" w:color="auto"/>
          </w:divBdr>
        </w:div>
        <w:div w:id="426199524">
          <w:marLeft w:val="547"/>
          <w:marRight w:val="0"/>
          <w:marTop w:val="115"/>
          <w:marBottom w:val="0"/>
          <w:divBdr>
            <w:top w:val="none" w:sz="0" w:space="0" w:color="auto"/>
            <w:left w:val="none" w:sz="0" w:space="0" w:color="auto"/>
            <w:bottom w:val="none" w:sz="0" w:space="0" w:color="auto"/>
            <w:right w:val="none" w:sz="0" w:space="0" w:color="auto"/>
          </w:divBdr>
        </w:div>
        <w:div w:id="1064259873">
          <w:marLeft w:val="547"/>
          <w:marRight w:val="0"/>
          <w:marTop w:val="115"/>
          <w:marBottom w:val="0"/>
          <w:divBdr>
            <w:top w:val="none" w:sz="0" w:space="0" w:color="auto"/>
            <w:left w:val="none" w:sz="0" w:space="0" w:color="auto"/>
            <w:bottom w:val="none" w:sz="0" w:space="0" w:color="auto"/>
            <w:right w:val="none" w:sz="0" w:space="0" w:color="auto"/>
          </w:divBdr>
        </w:div>
        <w:div w:id="1318145143">
          <w:marLeft w:val="547"/>
          <w:marRight w:val="0"/>
          <w:marTop w:val="115"/>
          <w:marBottom w:val="0"/>
          <w:divBdr>
            <w:top w:val="none" w:sz="0" w:space="0" w:color="auto"/>
            <w:left w:val="none" w:sz="0" w:space="0" w:color="auto"/>
            <w:bottom w:val="none" w:sz="0" w:space="0" w:color="auto"/>
            <w:right w:val="none" w:sz="0" w:space="0" w:color="auto"/>
          </w:divBdr>
        </w:div>
        <w:div w:id="1343776604">
          <w:marLeft w:val="547"/>
          <w:marRight w:val="0"/>
          <w:marTop w:val="115"/>
          <w:marBottom w:val="0"/>
          <w:divBdr>
            <w:top w:val="none" w:sz="0" w:space="0" w:color="auto"/>
            <w:left w:val="none" w:sz="0" w:space="0" w:color="auto"/>
            <w:bottom w:val="none" w:sz="0" w:space="0" w:color="auto"/>
            <w:right w:val="none" w:sz="0" w:space="0" w:color="auto"/>
          </w:divBdr>
        </w:div>
        <w:div w:id="1404454181">
          <w:marLeft w:val="547"/>
          <w:marRight w:val="0"/>
          <w:marTop w:val="115"/>
          <w:marBottom w:val="0"/>
          <w:divBdr>
            <w:top w:val="none" w:sz="0" w:space="0" w:color="auto"/>
            <w:left w:val="none" w:sz="0" w:space="0" w:color="auto"/>
            <w:bottom w:val="none" w:sz="0" w:space="0" w:color="auto"/>
            <w:right w:val="none" w:sz="0" w:space="0" w:color="auto"/>
          </w:divBdr>
        </w:div>
      </w:divsChild>
    </w:div>
    <w:div w:id="547957386">
      <w:bodyDiv w:val="1"/>
      <w:marLeft w:val="0"/>
      <w:marRight w:val="0"/>
      <w:marTop w:val="0"/>
      <w:marBottom w:val="0"/>
      <w:divBdr>
        <w:top w:val="none" w:sz="0" w:space="0" w:color="auto"/>
        <w:left w:val="none" w:sz="0" w:space="0" w:color="auto"/>
        <w:bottom w:val="none" w:sz="0" w:space="0" w:color="auto"/>
        <w:right w:val="none" w:sz="0" w:space="0" w:color="auto"/>
      </w:divBdr>
    </w:div>
    <w:div w:id="555118413">
      <w:bodyDiv w:val="1"/>
      <w:marLeft w:val="0"/>
      <w:marRight w:val="0"/>
      <w:marTop w:val="0"/>
      <w:marBottom w:val="0"/>
      <w:divBdr>
        <w:top w:val="none" w:sz="0" w:space="0" w:color="auto"/>
        <w:left w:val="none" w:sz="0" w:space="0" w:color="auto"/>
        <w:bottom w:val="none" w:sz="0" w:space="0" w:color="auto"/>
        <w:right w:val="none" w:sz="0" w:space="0" w:color="auto"/>
      </w:divBdr>
    </w:div>
    <w:div w:id="565148998">
      <w:bodyDiv w:val="1"/>
      <w:marLeft w:val="0"/>
      <w:marRight w:val="0"/>
      <w:marTop w:val="0"/>
      <w:marBottom w:val="0"/>
      <w:divBdr>
        <w:top w:val="none" w:sz="0" w:space="0" w:color="auto"/>
        <w:left w:val="none" w:sz="0" w:space="0" w:color="auto"/>
        <w:bottom w:val="none" w:sz="0" w:space="0" w:color="auto"/>
        <w:right w:val="none" w:sz="0" w:space="0" w:color="auto"/>
      </w:divBdr>
    </w:div>
    <w:div w:id="569315862">
      <w:bodyDiv w:val="1"/>
      <w:marLeft w:val="0"/>
      <w:marRight w:val="0"/>
      <w:marTop w:val="0"/>
      <w:marBottom w:val="0"/>
      <w:divBdr>
        <w:top w:val="none" w:sz="0" w:space="0" w:color="auto"/>
        <w:left w:val="none" w:sz="0" w:space="0" w:color="auto"/>
        <w:bottom w:val="none" w:sz="0" w:space="0" w:color="auto"/>
        <w:right w:val="none" w:sz="0" w:space="0" w:color="auto"/>
      </w:divBdr>
      <w:divsChild>
        <w:div w:id="1961454594">
          <w:marLeft w:val="0"/>
          <w:marRight w:val="0"/>
          <w:marTop w:val="0"/>
          <w:marBottom w:val="0"/>
          <w:divBdr>
            <w:top w:val="none" w:sz="0" w:space="0" w:color="auto"/>
            <w:left w:val="none" w:sz="0" w:space="0" w:color="auto"/>
            <w:bottom w:val="none" w:sz="0" w:space="0" w:color="auto"/>
            <w:right w:val="none" w:sz="0" w:space="0" w:color="auto"/>
          </w:divBdr>
          <w:divsChild>
            <w:div w:id="1859461922">
              <w:marLeft w:val="0"/>
              <w:marRight w:val="0"/>
              <w:marTop w:val="0"/>
              <w:marBottom w:val="0"/>
              <w:divBdr>
                <w:top w:val="none" w:sz="0" w:space="0" w:color="auto"/>
                <w:left w:val="none" w:sz="0" w:space="0" w:color="auto"/>
                <w:bottom w:val="none" w:sz="0" w:space="0" w:color="auto"/>
                <w:right w:val="none" w:sz="0" w:space="0" w:color="auto"/>
              </w:divBdr>
              <w:divsChild>
                <w:div w:id="1729646720">
                  <w:marLeft w:val="0"/>
                  <w:marRight w:val="0"/>
                  <w:marTop w:val="0"/>
                  <w:marBottom w:val="0"/>
                  <w:divBdr>
                    <w:top w:val="none" w:sz="0" w:space="0" w:color="auto"/>
                    <w:left w:val="none" w:sz="0" w:space="0" w:color="auto"/>
                    <w:bottom w:val="none" w:sz="0" w:space="0" w:color="auto"/>
                    <w:right w:val="none" w:sz="0" w:space="0" w:color="auto"/>
                  </w:divBdr>
                  <w:divsChild>
                    <w:div w:id="1637908101">
                      <w:marLeft w:val="0"/>
                      <w:marRight w:val="0"/>
                      <w:marTop w:val="0"/>
                      <w:marBottom w:val="0"/>
                      <w:divBdr>
                        <w:top w:val="none" w:sz="0" w:space="0" w:color="auto"/>
                        <w:left w:val="none" w:sz="0" w:space="0" w:color="auto"/>
                        <w:bottom w:val="none" w:sz="0" w:space="0" w:color="auto"/>
                        <w:right w:val="none" w:sz="0" w:space="0" w:color="auto"/>
                      </w:divBdr>
                      <w:divsChild>
                        <w:div w:id="276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5806">
      <w:bodyDiv w:val="1"/>
      <w:marLeft w:val="0"/>
      <w:marRight w:val="0"/>
      <w:marTop w:val="0"/>
      <w:marBottom w:val="0"/>
      <w:divBdr>
        <w:top w:val="none" w:sz="0" w:space="0" w:color="auto"/>
        <w:left w:val="none" w:sz="0" w:space="0" w:color="auto"/>
        <w:bottom w:val="none" w:sz="0" w:space="0" w:color="auto"/>
        <w:right w:val="none" w:sz="0" w:space="0" w:color="auto"/>
      </w:divBdr>
      <w:divsChild>
        <w:div w:id="749886237">
          <w:marLeft w:val="0"/>
          <w:marRight w:val="0"/>
          <w:marTop w:val="0"/>
          <w:marBottom w:val="0"/>
          <w:divBdr>
            <w:top w:val="none" w:sz="0" w:space="0" w:color="auto"/>
            <w:left w:val="none" w:sz="0" w:space="0" w:color="auto"/>
            <w:bottom w:val="none" w:sz="0" w:space="0" w:color="auto"/>
            <w:right w:val="none" w:sz="0" w:space="0" w:color="auto"/>
          </w:divBdr>
        </w:div>
        <w:div w:id="53310763">
          <w:marLeft w:val="0"/>
          <w:marRight w:val="0"/>
          <w:marTop w:val="0"/>
          <w:marBottom w:val="0"/>
          <w:divBdr>
            <w:top w:val="none" w:sz="0" w:space="0" w:color="auto"/>
            <w:left w:val="none" w:sz="0" w:space="0" w:color="auto"/>
            <w:bottom w:val="none" w:sz="0" w:space="0" w:color="auto"/>
            <w:right w:val="none" w:sz="0" w:space="0" w:color="auto"/>
          </w:divBdr>
        </w:div>
      </w:divsChild>
    </w:div>
    <w:div w:id="677119343">
      <w:bodyDiv w:val="1"/>
      <w:marLeft w:val="0"/>
      <w:marRight w:val="0"/>
      <w:marTop w:val="0"/>
      <w:marBottom w:val="0"/>
      <w:divBdr>
        <w:top w:val="none" w:sz="0" w:space="0" w:color="auto"/>
        <w:left w:val="none" w:sz="0" w:space="0" w:color="auto"/>
        <w:bottom w:val="none" w:sz="0" w:space="0" w:color="auto"/>
        <w:right w:val="none" w:sz="0" w:space="0" w:color="auto"/>
      </w:divBdr>
    </w:div>
    <w:div w:id="787093012">
      <w:bodyDiv w:val="1"/>
      <w:marLeft w:val="0"/>
      <w:marRight w:val="0"/>
      <w:marTop w:val="0"/>
      <w:marBottom w:val="0"/>
      <w:divBdr>
        <w:top w:val="none" w:sz="0" w:space="0" w:color="auto"/>
        <w:left w:val="none" w:sz="0" w:space="0" w:color="auto"/>
        <w:bottom w:val="none" w:sz="0" w:space="0" w:color="auto"/>
        <w:right w:val="none" w:sz="0" w:space="0" w:color="auto"/>
      </w:divBdr>
      <w:divsChild>
        <w:div w:id="979765863">
          <w:marLeft w:val="0"/>
          <w:marRight w:val="0"/>
          <w:marTop w:val="0"/>
          <w:marBottom w:val="0"/>
          <w:divBdr>
            <w:top w:val="none" w:sz="0" w:space="0" w:color="auto"/>
            <w:left w:val="none" w:sz="0" w:space="0" w:color="auto"/>
            <w:bottom w:val="none" w:sz="0" w:space="0" w:color="auto"/>
            <w:right w:val="none" w:sz="0" w:space="0" w:color="auto"/>
          </w:divBdr>
          <w:divsChild>
            <w:div w:id="1808744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7967326">
      <w:bodyDiv w:val="1"/>
      <w:marLeft w:val="0"/>
      <w:marRight w:val="0"/>
      <w:marTop w:val="0"/>
      <w:marBottom w:val="0"/>
      <w:divBdr>
        <w:top w:val="none" w:sz="0" w:space="0" w:color="auto"/>
        <w:left w:val="none" w:sz="0" w:space="0" w:color="auto"/>
        <w:bottom w:val="none" w:sz="0" w:space="0" w:color="auto"/>
        <w:right w:val="none" w:sz="0" w:space="0" w:color="auto"/>
      </w:divBdr>
    </w:div>
    <w:div w:id="816799293">
      <w:bodyDiv w:val="1"/>
      <w:marLeft w:val="0"/>
      <w:marRight w:val="0"/>
      <w:marTop w:val="0"/>
      <w:marBottom w:val="0"/>
      <w:divBdr>
        <w:top w:val="none" w:sz="0" w:space="0" w:color="auto"/>
        <w:left w:val="none" w:sz="0" w:space="0" w:color="auto"/>
        <w:bottom w:val="none" w:sz="0" w:space="0" w:color="auto"/>
        <w:right w:val="none" w:sz="0" w:space="0" w:color="auto"/>
      </w:divBdr>
    </w:div>
    <w:div w:id="816843034">
      <w:bodyDiv w:val="1"/>
      <w:marLeft w:val="0"/>
      <w:marRight w:val="0"/>
      <w:marTop w:val="0"/>
      <w:marBottom w:val="0"/>
      <w:divBdr>
        <w:top w:val="none" w:sz="0" w:space="0" w:color="auto"/>
        <w:left w:val="none" w:sz="0" w:space="0" w:color="auto"/>
        <w:bottom w:val="none" w:sz="0" w:space="0" w:color="auto"/>
        <w:right w:val="none" w:sz="0" w:space="0" w:color="auto"/>
      </w:divBdr>
    </w:div>
    <w:div w:id="846754633">
      <w:bodyDiv w:val="1"/>
      <w:marLeft w:val="0"/>
      <w:marRight w:val="0"/>
      <w:marTop w:val="0"/>
      <w:marBottom w:val="0"/>
      <w:divBdr>
        <w:top w:val="none" w:sz="0" w:space="0" w:color="auto"/>
        <w:left w:val="none" w:sz="0" w:space="0" w:color="auto"/>
        <w:bottom w:val="none" w:sz="0" w:space="0" w:color="auto"/>
        <w:right w:val="none" w:sz="0" w:space="0" w:color="auto"/>
      </w:divBdr>
    </w:div>
    <w:div w:id="869613526">
      <w:bodyDiv w:val="1"/>
      <w:marLeft w:val="0"/>
      <w:marRight w:val="0"/>
      <w:marTop w:val="0"/>
      <w:marBottom w:val="0"/>
      <w:divBdr>
        <w:top w:val="none" w:sz="0" w:space="0" w:color="auto"/>
        <w:left w:val="none" w:sz="0" w:space="0" w:color="auto"/>
        <w:bottom w:val="none" w:sz="0" w:space="0" w:color="auto"/>
        <w:right w:val="none" w:sz="0" w:space="0" w:color="auto"/>
      </w:divBdr>
    </w:div>
    <w:div w:id="885263819">
      <w:bodyDiv w:val="1"/>
      <w:marLeft w:val="0"/>
      <w:marRight w:val="0"/>
      <w:marTop w:val="0"/>
      <w:marBottom w:val="0"/>
      <w:divBdr>
        <w:top w:val="none" w:sz="0" w:space="0" w:color="auto"/>
        <w:left w:val="none" w:sz="0" w:space="0" w:color="auto"/>
        <w:bottom w:val="none" w:sz="0" w:space="0" w:color="auto"/>
        <w:right w:val="none" w:sz="0" w:space="0" w:color="auto"/>
      </w:divBdr>
    </w:div>
    <w:div w:id="923105446">
      <w:bodyDiv w:val="1"/>
      <w:marLeft w:val="0"/>
      <w:marRight w:val="0"/>
      <w:marTop w:val="0"/>
      <w:marBottom w:val="0"/>
      <w:divBdr>
        <w:top w:val="none" w:sz="0" w:space="0" w:color="auto"/>
        <w:left w:val="none" w:sz="0" w:space="0" w:color="auto"/>
        <w:bottom w:val="none" w:sz="0" w:space="0" w:color="auto"/>
        <w:right w:val="none" w:sz="0" w:space="0" w:color="auto"/>
      </w:divBdr>
    </w:div>
    <w:div w:id="926767136">
      <w:bodyDiv w:val="1"/>
      <w:marLeft w:val="0"/>
      <w:marRight w:val="0"/>
      <w:marTop w:val="0"/>
      <w:marBottom w:val="0"/>
      <w:divBdr>
        <w:top w:val="none" w:sz="0" w:space="0" w:color="auto"/>
        <w:left w:val="none" w:sz="0" w:space="0" w:color="auto"/>
        <w:bottom w:val="none" w:sz="0" w:space="0" w:color="auto"/>
        <w:right w:val="none" w:sz="0" w:space="0" w:color="auto"/>
      </w:divBdr>
      <w:divsChild>
        <w:div w:id="1230118942">
          <w:marLeft w:val="0"/>
          <w:marRight w:val="0"/>
          <w:marTop w:val="0"/>
          <w:marBottom w:val="0"/>
          <w:divBdr>
            <w:top w:val="none" w:sz="0" w:space="0" w:color="auto"/>
            <w:left w:val="none" w:sz="0" w:space="0" w:color="auto"/>
            <w:bottom w:val="none" w:sz="0" w:space="0" w:color="auto"/>
            <w:right w:val="none" w:sz="0" w:space="0" w:color="auto"/>
          </w:divBdr>
          <w:divsChild>
            <w:div w:id="1594431378">
              <w:marLeft w:val="0"/>
              <w:marRight w:val="0"/>
              <w:marTop w:val="0"/>
              <w:marBottom w:val="0"/>
              <w:divBdr>
                <w:top w:val="none" w:sz="0" w:space="0" w:color="auto"/>
                <w:left w:val="none" w:sz="0" w:space="0" w:color="auto"/>
                <w:bottom w:val="none" w:sz="0" w:space="0" w:color="auto"/>
                <w:right w:val="none" w:sz="0" w:space="0" w:color="auto"/>
              </w:divBdr>
              <w:divsChild>
                <w:div w:id="1470198738">
                  <w:marLeft w:val="0"/>
                  <w:marRight w:val="0"/>
                  <w:marTop w:val="0"/>
                  <w:marBottom w:val="0"/>
                  <w:divBdr>
                    <w:top w:val="none" w:sz="0" w:space="0" w:color="auto"/>
                    <w:left w:val="none" w:sz="0" w:space="0" w:color="auto"/>
                    <w:bottom w:val="none" w:sz="0" w:space="0" w:color="auto"/>
                    <w:right w:val="none" w:sz="0" w:space="0" w:color="auto"/>
                  </w:divBdr>
                  <w:divsChild>
                    <w:div w:id="580145817">
                      <w:marLeft w:val="0"/>
                      <w:marRight w:val="0"/>
                      <w:marTop w:val="0"/>
                      <w:marBottom w:val="0"/>
                      <w:divBdr>
                        <w:top w:val="none" w:sz="0" w:space="0" w:color="auto"/>
                        <w:left w:val="none" w:sz="0" w:space="0" w:color="auto"/>
                        <w:bottom w:val="none" w:sz="0" w:space="0" w:color="auto"/>
                        <w:right w:val="none" w:sz="0" w:space="0" w:color="auto"/>
                      </w:divBdr>
                      <w:divsChild>
                        <w:div w:id="1682930147">
                          <w:marLeft w:val="0"/>
                          <w:marRight w:val="0"/>
                          <w:marTop w:val="0"/>
                          <w:marBottom w:val="0"/>
                          <w:divBdr>
                            <w:top w:val="none" w:sz="0" w:space="0" w:color="auto"/>
                            <w:left w:val="none" w:sz="0" w:space="0" w:color="auto"/>
                            <w:bottom w:val="none" w:sz="0" w:space="0" w:color="auto"/>
                            <w:right w:val="none" w:sz="0" w:space="0" w:color="auto"/>
                          </w:divBdr>
                          <w:divsChild>
                            <w:div w:id="1003632940">
                              <w:marLeft w:val="0"/>
                              <w:marRight w:val="0"/>
                              <w:marTop w:val="0"/>
                              <w:marBottom w:val="0"/>
                              <w:divBdr>
                                <w:top w:val="none" w:sz="0" w:space="0" w:color="auto"/>
                                <w:left w:val="none" w:sz="0" w:space="0" w:color="auto"/>
                                <w:bottom w:val="none" w:sz="0" w:space="0" w:color="auto"/>
                                <w:right w:val="none" w:sz="0" w:space="0" w:color="auto"/>
                              </w:divBdr>
                              <w:divsChild>
                                <w:div w:id="1561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5877">
      <w:bodyDiv w:val="1"/>
      <w:marLeft w:val="0"/>
      <w:marRight w:val="0"/>
      <w:marTop w:val="0"/>
      <w:marBottom w:val="0"/>
      <w:divBdr>
        <w:top w:val="none" w:sz="0" w:space="0" w:color="auto"/>
        <w:left w:val="none" w:sz="0" w:space="0" w:color="auto"/>
        <w:bottom w:val="none" w:sz="0" w:space="0" w:color="auto"/>
        <w:right w:val="none" w:sz="0" w:space="0" w:color="auto"/>
      </w:divBdr>
    </w:div>
    <w:div w:id="975643981">
      <w:bodyDiv w:val="1"/>
      <w:marLeft w:val="0"/>
      <w:marRight w:val="0"/>
      <w:marTop w:val="0"/>
      <w:marBottom w:val="0"/>
      <w:divBdr>
        <w:top w:val="none" w:sz="0" w:space="0" w:color="auto"/>
        <w:left w:val="none" w:sz="0" w:space="0" w:color="auto"/>
        <w:bottom w:val="none" w:sz="0" w:space="0" w:color="auto"/>
        <w:right w:val="none" w:sz="0" w:space="0" w:color="auto"/>
      </w:divBdr>
    </w:div>
    <w:div w:id="992022949">
      <w:bodyDiv w:val="1"/>
      <w:marLeft w:val="0"/>
      <w:marRight w:val="0"/>
      <w:marTop w:val="0"/>
      <w:marBottom w:val="0"/>
      <w:divBdr>
        <w:top w:val="none" w:sz="0" w:space="0" w:color="auto"/>
        <w:left w:val="none" w:sz="0" w:space="0" w:color="auto"/>
        <w:bottom w:val="none" w:sz="0" w:space="0" w:color="auto"/>
        <w:right w:val="none" w:sz="0" w:space="0" w:color="auto"/>
      </w:divBdr>
    </w:div>
    <w:div w:id="995034181">
      <w:bodyDiv w:val="1"/>
      <w:marLeft w:val="0"/>
      <w:marRight w:val="0"/>
      <w:marTop w:val="0"/>
      <w:marBottom w:val="0"/>
      <w:divBdr>
        <w:top w:val="none" w:sz="0" w:space="0" w:color="auto"/>
        <w:left w:val="none" w:sz="0" w:space="0" w:color="auto"/>
        <w:bottom w:val="none" w:sz="0" w:space="0" w:color="auto"/>
        <w:right w:val="none" w:sz="0" w:space="0" w:color="auto"/>
      </w:divBdr>
      <w:divsChild>
        <w:div w:id="130293686">
          <w:marLeft w:val="547"/>
          <w:marRight w:val="0"/>
          <w:marTop w:val="96"/>
          <w:marBottom w:val="0"/>
          <w:divBdr>
            <w:top w:val="none" w:sz="0" w:space="0" w:color="auto"/>
            <w:left w:val="none" w:sz="0" w:space="0" w:color="auto"/>
            <w:bottom w:val="none" w:sz="0" w:space="0" w:color="auto"/>
            <w:right w:val="none" w:sz="0" w:space="0" w:color="auto"/>
          </w:divBdr>
        </w:div>
        <w:div w:id="529533366">
          <w:marLeft w:val="547"/>
          <w:marRight w:val="0"/>
          <w:marTop w:val="96"/>
          <w:marBottom w:val="0"/>
          <w:divBdr>
            <w:top w:val="none" w:sz="0" w:space="0" w:color="auto"/>
            <w:left w:val="none" w:sz="0" w:space="0" w:color="auto"/>
            <w:bottom w:val="none" w:sz="0" w:space="0" w:color="auto"/>
            <w:right w:val="none" w:sz="0" w:space="0" w:color="auto"/>
          </w:divBdr>
        </w:div>
        <w:div w:id="689531583">
          <w:marLeft w:val="547"/>
          <w:marRight w:val="0"/>
          <w:marTop w:val="96"/>
          <w:marBottom w:val="0"/>
          <w:divBdr>
            <w:top w:val="none" w:sz="0" w:space="0" w:color="auto"/>
            <w:left w:val="none" w:sz="0" w:space="0" w:color="auto"/>
            <w:bottom w:val="none" w:sz="0" w:space="0" w:color="auto"/>
            <w:right w:val="none" w:sz="0" w:space="0" w:color="auto"/>
          </w:divBdr>
        </w:div>
        <w:div w:id="1093942017">
          <w:marLeft w:val="547"/>
          <w:marRight w:val="0"/>
          <w:marTop w:val="96"/>
          <w:marBottom w:val="0"/>
          <w:divBdr>
            <w:top w:val="none" w:sz="0" w:space="0" w:color="auto"/>
            <w:left w:val="none" w:sz="0" w:space="0" w:color="auto"/>
            <w:bottom w:val="none" w:sz="0" w:space="0" w:color="auto"/>
            <w:right w:val="none" w:sz="0" w:space="0" w:color="auto"/>
          </w:divBdr>
        </w:div>
        <w:div w:id="1803575886">
          <w:marLeft w:val="547"/>
          <w:marRight w:val="0"/>
          <w:marTop w:val="96"/>
          <w:marBottom w:val="0"/>
          <w:divBdr>
            <w:top w:val="none" w:sz="0" w:space="0" w:color="auto"/>
            <w:left w:val="none" w:sz="0" w:space="0" w:color="auto"/>
            <w:bottom w:val="none" w:sz="0" w:space="0" w:color="auto"/>
            <w:right w:val="none" w:sz="0" w:space="0" w:color="auto"/>
          </w:divBdr>
        </w:div>
      </w:divsChild>
    </w:div>
    <w:div w:id="1103304802">
      <w:bodyDiv w:val="1"/>
      <w:marLeft w:val="0"/>
      <w:marRight w:val="0"/>
      <w:marTop w:val="0"/>
      <w:marBottom w:val="0"/>
      <w:divBdr>
        <w:top w:val="none" w:sz="0" w:space="0" w:color="auto"/>
        <w:left w:val="none" w:sz="0" w:space="0" w:color="auto"/>
        <w:bottom w:val="none" w:sz="0" w:space="0" w:color="auto"/>
        <w:right w:val="none" w:sz="0" w:space="0" w:color="auto"/>
      </w:divBdr>
    </w:div>
    <w:div w:id="1114054750">
      <w:bodyDiv w:val="1"/>
      <w:marLeft w:val="0"/>
      <w:marRight w:val="0"/>
      <w:marTop w:val="0"/>
      <w:marBottom w:val="0"/>
      <w:divBdr>
        <w:top w:val="none" w:sz="0" w:space="0" w:color="auto"/>
        <w:left w:val="none" w:sz="0" w:space="0" w:color="auto"/>
        <w:bottom w:val="none" w:sz="0" w:space="0" w:color="auto"/>
        <w:right w:val="none" w:sz="0" w:space="0" w:color="auto"/>
      </w:divBdr>
    </w:div>
    <w:div w:id="1142888613">
      <w:bodyDiv w:val="1"/>
      <w:marLeft w:val="0"/>
      <w:marRight w:val="0"/>
      <w:marTop w:val="0"/>
      <w:marBottom w:val="0"/>
      <w:divBdr>
        <w:top w:val="none" w:sz="0" w:space="0" w:color="auto"/>
        <w:left w:val="none" w:sz="0" w:space="0" w:color="auto"/>
        <w:bottom w:val="none" w:sz="0" w:space="0" w:color="auto"/>
        <w:right w:val="none" w:sz="0" w:space="0" w:color="auto"/>
      </w:divBdr>
    </w:div>
    <w:div w:id="1150946124">
      <w:bodyDiv w:val="1"/>
      <w:marLeft w:val="0"/>
      <w:marRight w:val="0"/>
      <w:marTop w:val="0"/>
      <w:marBottom w:val="0"/>
      <w:divBdr>
        <w:top w:val="none" w:sz="0" w:space="0" w:color="auto"/>
        <w:left w:val="none" w:sz="0" w:space="0" w:color="auto"/>
        <w:bottom w:val="none" w:sz="0" w:space="0" w:color="auto"/>
        <w:right w:val="none" w:sz="0" w:space="0" w:color="auto"/>
      </w:divBdr>
    </w:div>
    <w:div w:id="1181966030">
      <w:bodyDiv w:val="1"/>
      <w:marLeft w:val="0"/>
      <w:marRight w:val="0"/>
      <w:marTop w:val="0"/>
      <w:marBottom w:val="0"/>
      <w:divBdr>
        <w:top w:val="none" w:sz="0" w:space="0" w:color="auto"/>
        <w:left w:val="none" w:sz="0" w:space="0" w:color="auto"/>
        <w:bottom w:val="none" w:sz="0" w:space="0" w:color="auto"/>
        <w:right w:val="none" w:sz="0" w:space="0" w:color="auto"/>
      </w:divBdr>
    </w:div>
    <w:div w:id="1184828360">
      <w:bodyDiv w:val="1"/>
      <w:marLeft w:val="0"/>
      <w:marRight w:val="0"/>
      <w:marTop w:val="0"/>
      <w:marBottom w:val="0"/>
      <w:divBdr>
        <w:top w:val="none" w:sz="0" w:space="0" w:color="auto"/>
        <w:left w:val="none" w:sz="0" w:space="0" w:color="auto"/>
        <w:bottom w:val="none" w:sz="0" w:space="0" w:color="auto"/>
        <w:right w:val="none" w:sz="0" w:space="0" w:color="auto"/>
      </w:divBdr>
    </w:div>
    <w:div w:id="1212379584">
      <w:bodyDiv w:val="1"/>
      <w:marLeft w:val="0"/>
      <w:marRight w:val="0"/>
      <w:marTop w:val="0"/>
      <w:marBottom w:val="0"/>
      <w:divBdr>
        <w:top w:val="none" w:sz="0" w:space="0" w:color="auto"/>
        <w:left w:val="none" w:sz="0" w:space="0" w:color="auto"/>
        <w:bottom w:val="none" w:sz="0" w:space="0" w:color="auto"/>
        <w:right w:val="none" w:sz="0" w:space="0" w:color="auto"/>
      </w:divBdr>
    </w:div>
    <w:div w:id="1246187130">
      <w:bodyDiv w:val="1"/>
      <w:marLeft w:val="0"/>
      <w:marRight w:val="0"/>
      <w:marTop w:val="0"/>
      <w:marBottom w:val="0"/>
      <w:divBdr>
        <w:top w:val="none" w:sz="0" w:space="0" w:color="auto"/>
        <w:left w:val="none" w:sz="0" w:space="0" w:color="auto"/>
        <w:bottom w:val="none" w:sz="0" w:space="0" w:color="auto"/>
        <w:right w:val="none" w:sz="0" w:space="0" w:color="auto"/>
      </w:divBdr>
    </w:div>
    <w:div w:id="1302736413">
      <w:bodyDiv w:val="1"/>
      <w:marLeft w:val="0"/>
      <w:marRight w:val="0"/>
      <w:marTop w:val="0"/>
      <w:marBottom w:val="0"/>
      <w:divBdr>
        <w:top w:val="none" w:sz="0" w:space="0" w:color="auto"/>
        <w:left w:val="none" w:sz="0" w:space="0" w:color="auto"/>
        <w:bottom w:val="none" w:sz="0" w:space="0" w:color="auto"/>
        <w:right w:val="none" w:sz="0" w:space="0" w:color="auto"/>
      </w:divBdr>
      <w:divsChild>
        <w:div w:id="2009087966">
          <w:marLeft w:val="0"/>
          <w:marRight w:val="0"/>
          <w:marTop w:val="0"/>
          <w:marBottom w:val="0"/>
          <w:divBdr>
            <w:top w:val="none" w:sz="0" w:space="0" w:color="auto"/>
            <w:left w:val="none" w:sz="0" w:space="0" w:color="auto"/>
            <w:bottom w:val="none" w:sz="0" w:space="0" w:color="auto"/>
            <w:right w:val="none" w:sz="0" w:space="0" w:color="auto"/>
          </w:divBdr>
        </w:div>
      </w:divsChild>
    </w:div>
    <w:div w:id="1312254923">
      <w:bodyDiv w:val="1"/>
      <w:marLeft w:val="0"/>
      <w:marRight w:val="0"/>
      <w:marTop w:val="0"/>
      <w:marBottom w:val="0"/>
      <w:divBdr>
        <w:top w:val="none" w:sz="0" w:space="0" w:color="auto"/>
        <w:left w:val="none" w:sz="0" w:space="0" w:color="auto"/>
        <w:bottom w:val="none" w:sz="0" w:space="0" w:color="auto"/>
        <w:right w:val="none" w:sz="0" w:space="0" w:color="auto"/>
      </w:divBdr>
    </w:div>
    <w:div w:id="1317296693">
      <w:bodyDiv w:val="1"/>
      <w:marLeft w:val="0"/>
      <w:marRight w:val="0"/>
      <w:marTop w:val="0"/>
      <w:marBottom w:val="0"/>
      <w:divBdr>
        <w:top w:val="none" w:sz="0" w:space="0" w:color="auto"/>
        <w:left w:val="none" w:sz="0" w:space="0" w:color="auto"/>
        <w:bottom w:val="none" w:sz="0" w:space="0" w:color="auto"/>
        <w:right w:val="none" w:sz="0" w:space="0" w:color="auto"/>
      </w:divBdr>
    </w:div>
    <w:div w:id="1319529170">
      <w:bodyDiv w:val="1"/>
      <w:marLeft w:val="0"/>
      <w:marRight w:val="0"/>
      <w:marTop w:val="0"/>
      <w:marBottom w:val="0"/>
      <w:divBdr>
        <w:top w:val="none" w:sz="0" w:space="0" w:color="auto"/>
        <w:left w:val="none" w:sz="0" w:space="0" w:color="auto"/>
        <w:bottom w:val="none" w:sz="0" w:space="0" w:color="auto"/>
        <w:right w:val="none" w:sz="0" w:space="0" w:color="auto"/>
      </w:divBdr>
      <w:divsChild>
        <w:div w:id="21518551">
          <w:marLeft w:val="0"/>
          <w:marRight w:val="0"/>
          <w:marTop w:val="0"/>
          <w:marBottom w:val="0"/>
          <w:divBdr>
            <w:top w:val="none" w:sz="0" w:space="0" w:color="auto"/>
            <w:left w:val="none" w:sz="0" w:space="0" w:color="auto"/>
            <w:bottom w:val="none" w:sz="0" w:space="0" w:color="auto"/>
            <w:right w:val="none" w:sz="0" w:space="0" w:color="auto"/>
          </w:divBdr>
        </w:div>
        <w:div w:id="1719354997">
          <w:marLeft w:val="0"/>
          <w:marRight w:val="0"/>
          <w:marTop w:val="0"/>
          <w:marBottom w:val="0"/>
          <w:divBdr>
            <w:top w:val="none" w:sz="0" w:space="0" w:color="auto"/>
            <w:left w:val="none" w:sz="0" w:space="0" w:color="auto"/>
            <w:bottom w:val="none" w:sz="0" w:space="0" w:color="auto"/>
            <w:right w:val="none" w:sz="0" w:space="0" w:color="auto"/>
          </w:divBdr>
        </w:div>
        <w:div w:id="1880624739">
          <w:marLeft w:val="0"/>
          <w:marRight w:val="0"/>
          <w:marTop w:val="0"/>
          <w:marBottom w:val="0"/>
          <w:divBdr>
            <w:top w:val="none" w:sz="0" w:space="0" w:color="auto"/>
            <w:left w:val="none" w:sz="0" w:space="0" w:color="auto"/>
            <w:bottom w:val="none" w:sz="0" w:space="0" w:color="auto"/>
            <w:right w:val="none" w:sz="0" w:space="0" w:color="auto"/>
          </w:divBdr>
        </w:div>
      </w:divsChild>
    </w:div>
    <w:div w:id="1349411813">
      <w:bodyDiv w:val="1"/>
      <w:marLeft w:val="0"/>
      <w:marRight w:val="0"/>
      <w:marTop w:val="0"/>
      <w:marBottom w:val="0"/>
      <w:divBdr>
        <w:top w:val="none" w:sz="0" w:space="0" w:color="auto"/>
        <w:left w:val="none" w:sz="0" w:space="0" w:color="auto"/>
        <w:bottom w:val="none" w:sz="0" w:space="0" w:color="auto"/>
        <w:right w:val="none" w:sz="0" w:space="0" w:color="auto"/>
      </w:divBdr>
    </w:div>
    <w:div w:id="1351683233">
      <w:bodyDiv w:val="1"/>
      <w:marLeft w:val="0"/>
      <w:marRight w:val="0"/>
      <w:marTop w:val="0"/>
      <w:marBottom w:val="0"/>
      <w:divBdr>
        <w:top w:val="none" w:sz="0" w:space="0" w:color="auto"/>
        <w:left w:val="none" w:sz="0" w:space="0" w:color="auto"/>
        <w:bottom w:val="none" w:sz="0" w:space="0" w:color="auto"/>
        <w:right w:val="none" w:sz="0" w:space="0" w:color="auto"/>
      </w:divBdr>
      <w:divsChild>
        <w:div w:id="1587610029">
          <w:marLeft w:val="0"/>
          <w:marRight w:val="0"/>
          <w:marTop w:val="0"/>
          <w:marBottom w:val="0"/>
          <w:divBdr>
            <w:top w:val="none" w:sz="0" w:space="0" w:color="auto"/>
            <w:left w:val="none" w:sz="0" w:space="0" w:color="auto"/>
            <w:bottom w:val="none" w:sz="0" w:space="0" w:color="auto"/>
            <w:right w:val="none" w:sz="0" w:space="0" w:color="auto"/>
          </w:divBdr>
          <w:divsChild>
            <w:div w:id="1225026793">
              <w:marLeft w:val="0"/>
              <w:marRight w:val="0"/>
              <w:marTop w:val="0"/>
              <w:marBottom w:val="0"/>
              <w:divBdr>
                <w:top w:val="none" w:sz="0" w:space="0" w:color="auto"/>
                <w:left w:val="none" w:sz="0" w:space="0" w:color="auto"/>
                <w:bottom w:val="none" w:sz="0" w:space="0" w:color="auto"/>
                <w:right w:val="none" w:sz="0" w:space="0" w:color="auto"/>
              </w:divBdr>
              <w:divsChild>
                <w:div w:id="217984769">
                  <w:marLeft w:val="0"/>
                  <w:marRight w:val="0"/>
                  <w:marTop w:val="0"/>
                  <w:marBottom w:val="0"/>
                  <w:divBdr>
                    <w:top w:val="none" w:sz="0" w:space="0" w:color="auto"/>
                    <w:left w:val="none" w:sz="0" w:space="0" w:color="auto"/>
                    <w:bottom w:val="none" w:sz="0" w:space="0" w:color="auto"/>
                    <w:right w:val="none" w:sz="0" w:space="0" w:color="auto"/>
                  </w:divBdr>
                  <w:divsChild>
                    <w:div w:id="6259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7375">
      <w:bodyDiv w:val="1"/>
      <w:marLeft w:val="0"/>
      <w:marRight w:val="0"/>
      <w:marTop w:val="0"/>
      <w:marBottom w:val="0"/>
      <w:divBdr>
        <w:top w:val="none" w:sz="0" w:space="0" w:color="auto"/>
        <w:left w:val="none" w:sz="0" w:space="0" w:color="auto"/>
        <w:bottom w:val="none" w:sz="0" w:space="0" w:color="auto"/>
        <w:right w:val="none" w:sz="0" w:space="0" w:color="auto"/>
      </w:divBdr>
    </w:div>
    <w:div w:id="1374497514">
      <w:bodyDiv w:val="1"/>
      <w:marLeft w:val="0"/>
      <w:marRight w:val="0"/>
      <w:marTop w:val="0"/>
      <w:marBottom w:val="0"/>
      <w:divBdr>
        <w:top w:val="none" w:sz="0" w:space="0" w:color="auto"/>
        <w:left w:val="none" w:sz="0" w:space="0" w:color="auto"/>
        <w:bottom w:val="none" w:sz="0" w:space="0" w:color="auto"/>
        <w:right w:val="none" w:sz="0" w:space="0" w:color="auto"/>
      </w:divBdr>
    </w:div>
    <w:div w:id="1435249028">
      <w:bodyDiv w:val="1"/>
      <w:marLeft w:val="0"/>
      <w:marRight w:val="0"/>
      <w:marTop w:val="0"/>
      <w:marBottom w:val="0"/>
      <w:divBdr>
        <w:top w:val="none" w:sz="0" w:space="0" w:color="auto"/>
        <w:left w:val="none" w:sz="0" w:space="0" w:color="auto"/>
        <w:bottom w:val="none" w:sz="0" w:space="0" w:color="auto"/>
        <w:right w:val="none" w:sz="0" w:space="0" w:color="auto"/>
      </w:divBdr>
    </w:div>
    <w:div w:id="1540585030">
      <w:bodyDiv w:val="1"/>
      <w:marLeft w:val="0"/>
      <w:marRight w:val="0"/>
      <w:marTop w:val="0"/>
      <w:marBottom w:val="0"/>
      <w:divBdr>
        <w:top w:val="none" w:sz="0" w:space="0" w:color="auto"/>
        <w:left w:val="none" w:sz="0" w:space="0" w:color="auto"/>
        <w:bottom w:val="none" w:sz="0" w:space="0" w:color="auto"/>
        <w:right w:val="none" w:sz="0" w:space="0" w:color="auto"/>
      </w:divBdr>
    </w:div>
    <w:div w:id="1554735466">
      <w:bodyDiv w:val="1"/>
      <w:marLeft w:val="0"/>
      <w:marRight w:val="0"/>
      <w:marTop w:val="0"/>
      <w:marBottom w:val="0"/>
      <w:divBdr>
        <w:top w:val="none" w:sz="0" w:space="0" w:color="auto"/>
        <w:left w:val="none" w:sz="0" w:space="0" w:color="auto"/>
        <w:bottom w:val="none" w:sz="0" w:space="0" w:color="auto"/>
        <w:right w:val="none" w:sz="0" w:space="0" w:color="auto"/>
      </w:divBdr>
    </w:div>
    <w:div w:id="1566987491">
      <w:bodyDiv w:val="1"/>
      <w:marLeft w:val="0"/>
      <w:marRight w:val="0"/>
      <w:marTop w:val="0"/>
      <w:marBottom w:val="0"/>
      <w:divBdr>
        <w:top w:val="none" w:sz="0" w:space="0" w:color="auto"/>
        <w:left w:val="none" w:sz="0" w:space="0" w:color="auto"/>
        <w:bottom w:val="none" w:sz="0" w:space="0" w:color="auto"/>
        <w:right w:val="none" w:sz="0" w:space="0" w:color="auto"/>
      </w:divBdr>
      <w:divsChild>
        <w:div w:id="620262067">
          <w:marLeft w:val="0"/>
          <w:marRight w:val="0"/>
          <w:marTop w:val="0"/>
          <w:marBottom w:val="0"/>
          <w:divBdr>
            <w:top w:val="none" w:sz="0" w:space="0" w:color="auto"/>
            <w:left w:val="none" w:sz="0" w:space="0" w:color="auto"/>
            <w:bottom w:val="none" w:sz="0" w:space="0" w:color="auto"/>
            <w:right w:val="none" w:sz="0" w:space="0" w:color="auto"/>
          </w:divBdr>
          <w:divsChild>
            <w:div w:id="1098254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639024">
      <w:bodyDiv w:val="1"/>
      <w:marLeft w:val="0"/>
      <w:marRight w:val="0"/>
      <w:marTop w:val="0"/>
      <w:marBottom w:val="0"/>
      <w:divBdr>
        <w:top w:val="none" w:sz="0" w:space="0" w:color="auto"/>
        <w:left w:val="none" w:sz="0" w:space="0" w:color="auto"/>
        <w:bottom w:val="none" w:sz="0" w:space="0" w:color="auto"/>
        <w:right w:val="none" w:sz="0" w:space="0" w:color="auto"/>
      </w:divBdr>
    </w:div>
    <w:div w:id="1610503061">
      <w:bodyDiv w:val="1"/>
      <w:marLeft w:val="0"/>
      <w:marRight w:val="0"/>
      <w:marTop w:val="0"/>
      <w:marBottom w:val="0"/>
      <w:divBdr>
        <w:top w:val="none" w:sz="0" w:space="0" w:color="auto"/>
        <w:left w:val="none" w:sz="0" w:space="0" w:color="auto"/>
        <w:bottom w:val="none" w:sz="0" w:space="0" w:color="auto"/>
        <w:right w:val="none" w:sz="0" w:space="0" w:color="auto"/>
      </w:divBdr>
    </w:div>
    <w:div w:id="1639802358">
      <w:bodyDiv w:val="1"/>
      <w:marLeft w:val="0"/>
      <w:marRight w:val="0"/>
      <w:marTop w:val="0"/>
      <w:marBottom w:val="0"/>
      <w:divBdr>
        <w:top w:val="none" w:sz="0" w:space="0" w:color="auto"/>
        <w:left w:val="none" w:sz="0" w:space="0" w:color="auto"/>
        <w:bottom w:val="none" w:sz="0" w:space="0" w:color="auto"/>
        <w:right w:val="none" w:sz="0" w:space="0" w:color="auto"/>
      </w:divBdr>
    </w:div>
    <w:div w:id="1672945312">
      <w:bodyDiv w:val="1"/>
      <w:marLeft w:val="0"/>
      <w:marRight w:val="0"/>
      <w:marTop w:val="0"/>
      <w:marBottom w:val="0"/>
      <w:divBdr>
        <w:top w:val="none" w:sz="0" w:space="0" w:color="auto"/>
        <w:left w:val="none" w:sz="0" w:space="0" w:color="auto"/>
        <w:bottom w:val="none" w:sz="0" w:space="0" w:color="auto"/>
        <w:right w:val="none" w:sz="0" w:space="0" w:color="auto"/>
      </w:divBdr>
    </w:div>
    <w:div w:id="1682509136">
      <w:bodyDiv w:val="1"/>
      <w:marLeft w:val="0"/>
      <w:marRight w:val="0"/>
      <w:marTop w:val="0"/>
      <w:marBottom w:val="0"/>
      <w:divBdr>
        <w:top w:val="none" w:sz="0" w:space="0" w:color="auto"/>
        <w:left w:val="none" w:sz="0" w:space="0" w:color="auto"/>
        <w:bottom w:val="none" w:sz="0" w:space="0" w:color="auto"/>
        <w:right w:val="none" w:sz="0" w:space="0" w:color="auto"/>
      </w:divBdr>
    </w:div>
    <w:div w:id="1691301672">
      <w:bodyDiv w:val="1"/>
      <w:marLeft w:val="0"/>
      <w:marRight w:val="0"/>
      <w:marTop w:val="0"/>
      <w:marBottom w:val="0"/>
      <w:divBdr>
        <w:top w:val="none" w:sz="0" w:space="0" w:color="auto"/>
        <w:left w:val="none" w:sz="0" w:space="0" w:color="auto"/>
        <w:bottom w:val="none" w:sz="0" w:space="0" w:color="auto"/>
        <w:right w:val="none" w:sz="0" w:space="0" w:color="auto"/>
      </w:divBdr>
    </w:div>
    <w:div w:id="1732922662">
      <w:bodyDiv w:val="1"/>
      <w:marLeft w:val="0"/>
      <w:marRight w:val="0"/>
      <w:marTop w:val="0"/>
      <w:marBottom w:val="0"/>
      <w:divBdr>
        <w:top w:val="none" w:sz="0" w:space="0" w:color="auto"/>
        <w:left w:val="none" w:sz="0" w:space="0" w:color="auto"/>
        <w:bottom w:val="none" w:sz="0" w:space="0" w:color="auto"/>
        <w:right w:val="none" w:sz="0" w:space="0" w:color="auto"/>
      </w:divBdr>
    </w:div>
    <w:div w:id="1769235699">
      <w:bodyDiv w:val="1"/>
      <w:marLeft w:val="0"/>
      <w:marRight w:val="0"/>
      <w:marTop w:val="0"/>
      <w:marBottom w:val="0"/>
      <w:divBdr>
        <w:top w:val="none" w:sz="0" w:space="0" w:color="auto"/>
        <w:left w:val="none" w:sz="0" w:space="0" w:color="auto"/>
        <w:bottom w:val="none" w:sz="0" w:space="0" w:color="auto"/>
        <w:right w:val="none" w:sz="0" w:space="0" w:color="auto"/>
      </w:divBdr>
    </w:div>
    <w:div w:id="1801652329">
      <w:bodyDiv w:val="1"/>
      <w:marLeft w:val="0"/>
      <w:marRight w:val="0"/>
      <w:marTop w:val="0"/>
      <w:marBottom w:val="0"/>
      <w:divBdr>
        <w:top w:val="none" w:sz="0" w:space="0" w:color="auto"/>
        <w:left w:val="none" w:sz="0" w:space="0" w:color="auto"/>
        <w:bottom w:val="none" w:sz="0" w:space="0" w:color="auto"/>
        <w:right w:val="none" w:sz="0" w:space="0" w:color="auto"/>
      </w:divBdr>
    </w:div>
    <w:div w:id="1861820500">
      <w:bodyDiv w:val="1"/>
      <w:marLeft w:val="0"/>
      <w:marRight w:val="0"/>
      <w:marTop w:val="0"/>
      <w:marBottom w:val="0"/>
      <w:divBdr>
        <w:top w:val="none" w:sz="0" w:space="0" w:color="auto"/>
        <w:left w:val="none" w:sz="0" w:space="0" w:color="auto"/>
        <w:bottom w:val="none" w:sz="0" w:space="0" w:color="auto"/>
        <w:right w:val="none" w:sz="0" w:space="0" w:color="auto"/>
      </w:divBdr>
      <w:divsChild>
        <w:div w:id="1290864028">
          <w:marLeft w:val="547"/>
          <w:marRight w:val="0"/>
          <w:marTop w:val="115"/>
          <w:marBottom w:val="0"/>
          <w:divBdr>
            <w:top w:val="none" w:sz="0" w:space="0" w:color="auto"/>
            <w:left w:val="none" w:sz="0" w:space="0" w:color="auto"/>
            <w:bottom w:val="none" w:sz="0" w:space="0" w:color="auto"/>
            <w:right w:val="none" w:sz="0" w:space="0" w:color="auto"/>
          </w:divBdr>
        </w:div>
        <w:div w:id="1581208482">
          <w:marLeft w:val="547"/>
          <w:marRight w:val="0"/>
          <w:marTop w:val="115"/>
          <w:marBottom w:val="0"/>
          <w:divBdr>
            <w:top w:val="none" w:sz="0" w:space="0" w:color="auto"/>
            <w:left w:val="none" w:sz="0" w:space="0" w:color="auto"/>
            <w:bottom w:val="none" w:sz="0" w:space="0" w:color="auto"/>
            <w:right w:val="none" w:sz="0" w:space="0" w:color="auto"/>
          </w:divBdr>
        </w:div>
        <w:div w:id="1682586291">
          <w:marLeft w:val="547"/>
          <w:marRight w:val="0"/>
          <w:marTop w:val="115"/>
          <w:marBottom w:val="0"/>
          <w:divBdr>
            <w:top w:val="none" w:sz="0" w:space="0" w:color="auto"/>
            <w:left w:val="none" w:sz="0" w:space="0" w:color="auto"/>
            <w:bottom w:val="none" w:sz="0" w:space="0" w:color="auto"/>
            <w:right w:val="none" w:sz="0" w:space="0" w:color="auto"/>
          </w:divBdr>
        </w:div>
        <w:div w:id="1997297459">
          <w:marLeft w:val="547"/>
          <w:marRight w:val="0"/>
          <w:marTop w:val="115"/>
          <w:marBottom w:val="0"/>
          <w:divBdr>
            <w:top w:val="none" w:sz="0" w:space="0" w:color="auto"/>
            <w:left w:val="none" w:sz="0" w:space="0" w:color="auto"/>
            <w:bottom w:val="none" w:sz="0" w:space="0" w:color="auto"/>
            <w:right w:val="none" w:sz="0" w:space="0" w:color="auto"/>
          </w:divBdr>
        </w:div>
        <w:div w:id="2044865724">
          <w:marLeft w:val="547"/>
          <w:marRight w:val="0"/>
          <w:marTop w:val="115"/>
          <w:marBottom w:val="0"/>
          <w:divBdr>
            <w:top w:val="none" w:sz="0" w:space="0" w:color="auto"/>
            <w:left w:val="none" w:sz="0" w:space="0" w:color="auto"/>
            <w:bottom w:val="none" w:sz="0" w:space="0" w:color="auto"/>
            <w:right w:val="none" w:sz="0" w:space="0" w:color="auto"/>
          </w:divBdr>
        </w:div>
        <w:div w:id="2079357571">
          <w:marLeft w:val="547"/>
          <w:marRight w:val="0"/>
          <w:marTop w:val="115"/>
          <w:marBottom w:val="0"/>
          <w:divBdr>
            <w:top w:val="none" w:sz="0" w:space="0" w:color="auto"/>
            <w:left w:val="none" w:sz="0" w:space="0" w:color="auto"/>
            <w:bottom w:val="none" w:sz="0" w:space="0" w:color="auto"/>
            <w:right w:val="none" w:sz="0" w:space="0" w:color="auto"/>
          </w:divBdr>
        </w:div>
      </w:divsChild>
    </w:div>
    <w:div w:id="1918859918">
      <w:bodyDiv w:val="1"/>
      <w:marLeft w:val="0"/>
      <w:marRight w:val="0"/>
      <w:marTop w:val="0"/>
      <w:marBottom w:val="0"/>
      <w:divBdr>
        <w:top w:val="none" w:sz="0" w:space="0" w:color="auto"/>
        <w:left w:val="none" w:sz="0" w:space="0" w:color="auto"/>
        <w:bottom w:val="none" w:sz="0" w:space="0" w:color="auto"/>
        <w:right w:val="none" w:sz="0" w:space="0" w:color="auto"/>
      </w:divBdr>
    </w:div>
    <w:div w:id="1985549448">
      <w:bodyDiv w:val="1"/>
      <w:marLeft w:val="0"/>
      <w:marRight w:val="0"/>
      <w:marTop w:val="0"/>
      <w:marBottom w:val="0"/>
      <w:divBdr>
        <w:top w:val="none" w:sz="0" w:space="0" w:color="auto"/>
        <w:left w:val="none" w:sz="0" w:space="0" w:color="auto"/>
        <w:bottom w:val="none" w:sz="0" w:space="0" w:color="auto"/>
        <w:right w:val="none" w:sz="0" w:space="0" w:color="auto"/>
      </w:divBdr>
    </w:div>
    <w:div w:id="200265446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59">
          <w:marLeft w:val="0"/>
          <w:marRight w:val="0"/>
          <w:marTop w:val="0"/>
          <w:marBottom w:val="0"/>
          <w:divBdr>
            <w:top w:val="none" w:sz="0" w:space="0" w:color="auto"/>
            <w:left w:val="none" w:sz="0" w:space="0" w:color="auto"/>
            <w:bottom w:val="none" w:sz="0" w:space="0" w:color="auto"/>
            <w:right w:val="none" w:sz="0" w:space="0" w:color="auto"/>
          </w:divBdr>
          <w:divsChild>
            <w:div w:id="69737497">
              <w:marLeft w:val="0"/>
              <w:marRight w:val="0"/>
              <w:marTop w:val="0"/>
              <w:marBottom w:val="0"/>
              <w:divBdr>
                <w:top w:val="none" w:sz="0" w:space="0" w:color="auto"/>
                <w:left w:val="none" w:sz="0" w:space="0" w:color="auto"/>
                <w:bottom w:val="none" w:sz="0" w:space="0" w:color="auto"/>
                <w:right w:val="none" w:sz="0" w:space="0" w:color="auto"/>
              </w:divBdr>
              <w:divsChild>
                <w:div w:id="3630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4071">
      <w:bodyDiv w:val="1"/>
      <w:marLeft w:val="0"/>
      <w:marRight w:val="0"/>
      <w:marTop w:val="0"/>
      <w:marBottom w:val="0"/>
      <w:divBdr>
        <w:top w:val="none" w:sz="0" w:space="0" w:color="auto"/>
        <w:left w:val="none" w:sz="0" w:space="0" w:color="auto"/>
        <w:bottom w:val="none" w:sz="0" w:space="0" w:color="auto"/>
        <w:right w:val="none" w:sz="0" w:space="0" w:color="auto"/>
      </w:divBdr>
    </w:div>
    <w:div w:id="2016956659">
      <w:bodyDiv w:val="1"/>
      <w:marLeft w:val="0"/>
      <w:marRight w:val="0"/>
      <w:marTop w:val="0"/>
      <w:marBottom w:val="0"/>
      <w:divBdr>
        <w:top w:val="none" w:sz="0" w:space="0" w:color="auto"/>
        <w:left w:val="none" w:sz="0" w:space="0" w:color="auto"/>
        <w:bottom w:val="none" w:sz="0" w:space="0" w:color="auto"/>
        <w:right w:val="none" w:sz="0" w:space="0" w:color="auto"/>
      </w:divBdr>
    </w:div>
    <w:div w:id="2022924529">
      <w:bodyDiv w:val="1"/>
      <w:marLeft w:val="0"/>
      <w:marRight w:val="0"/>
      <w:marTop w:val="0"/>
      <w:marBottom w:val="0"/>
      <w:divBdr>
        <w:top w:val="none" w:sz="0" w:space="0" w:color="auto"/>
        <w:left w:val="none" w:sz="0" w:space="0" w:color="auto"/>
        <w:bottom w:val="none" w:sz="0" w:space="0" w:color="auto"/>
        <w:right w:val="none" w:sz="0" w:space="0" w:color="auto"/>
      </w:divBdr>
    </w:div>
    <w:div w:id="2070881277">
      <w:bodyDiv w:val="1"/>
      <w:marLeft w:val="0"/>
      <w:marRight w:val="0"/>
      <w:marTop w:val="0"/>
      <w:marBottom w:val="0"/>
      <w:divBdr>
        <w:top w:val="none" w:sz="0" w:space="0" w:color="auto"/>
        <w:left w:val="none" w:sz="0" w:space="0" w:color="auto"/>
        <w:bottom w:val="none" w:sz="0" w:space="0" w:color="auto"/>
        <w:right w:val="none" w:sz="0" w:space="0" w:color="auto"/>
      </w:divBdr>
    </w:div>
    <w:div w:id="2078551310">
      <w:bodyDiv w:val="1"/>
      <w:marLeft w:val="0"/>
      <w:marRight w:val="0"/>
      <w:marTop w:val="0"/>
      <w:marBottom w:val="0"/>
      <w:divBdr>
        <w:top w:val="none" w:sz="0" w:space="0" w:color="auto"/>
        <w:left w:val="none" w:sz="0" w:space="0" w:color="auto"/>
        <w:bottom w:val="none" w:sz="0" w:space="0" w:color="auto"/>
        <w:right w:val="none" w:sz="0" w:space="0" w:color="auto"/>
      </w:divBdr>
    </w:div>
    <w:div w:id="2084987113">
      <w:bodyDiv w:val="1"/>
      <w:marLeft w:val="0"/>
      <w:marRight w:val="0"/>
      <w:marTop w:val="0"/>
      <w:marBottom w:val="0"/>
      <w:divBdr>
        <w:top w:val="none" w:sz="0" w:space="0" w:color="auto"/>
        <w:left w:val="none" w:sz="0" w:space="0" w:color="auto"/>
        <w:bottom w:val="none" w:sz="0" w:space="0" w:color="auto"/>
        <w:right w:val="none" w:sz="0" w:space="0" w:color="auto"/>
      </w:divBdr>
    </w:div>
    <w:div w:id="2102019315">
      <w:bodyDiv w:val="1"/>
      <w:marLeft w:val="0"/>
      <w:marRight w:val="0"/>
      <w:marTop w:val="0"/>
      <w:marBottom w:val="0"/>
      <w:divBdr>
        <w:top w:val="none" w:sz="0" w:space="0" w:color="auto"/>
        <w:left w:val="none" w:sz="0" w:space="0" w:color="auto"/>
        <w:bottom w:val="none" w:sz="0" w:space="0" w:color="auto"/>
        <w:right w:val="none" w:sz="0" w:space="0" w:color="auto"/>
      </w:divBdr>
      <w:divsChild>
        <w:div w:id="1788087600">
          <w:marLeft w:val="0"/>
          <w:marRight w:val="0"/>
          <w:marTop w:val="0"/>
          <w:marBottom w:val="0"/>
          <w:divBdr>
            <w:top w:val="none" w:sz="0" w:space="0" w:color="auto"/>
            <w:left w:val="none" w:sz="0" w:space="0" w:color="auto"/>
            <w:bottom w:val="none" w:sz="0" w:space="0" w:color="auto"/>
            <w:right w:val="none" w:sz="0" w:space="0" w:color="auto"/>
          </w:divBdr>
          <w:divsChild>
            <w:div w:id="205642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7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D515-D2D0-9242-8C4F-F9D1F23E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1680</Words>
  <Characters>9914</Characters>
  <Application>Microsoft Office Word</Application>
  <DocSecurity>0</DocSecurity>
  <Lines>82</Lines>
  <Paragraphs>23</Paragraphs>
  <ScaleCrop>false</ScaleCrop>
  <Company/>
  <LinksUpToDate>false</LinksUpToDate>
  <CharactersWithSpaces>11571</CharactersWithSpaces>
  <SharedDoc>false</SharedDoc>
  <HLinks>
    <vt:vector size="6" baseType="variant">
      <vt:variant>
        <vt:i4>4325425</vt:i4>
      </vt:variant>
      <vt:variant>
        <vt:i4>0</vt:i4>
      </vt:variant>
      <vt:variant>
        <vt:i4>0</vt:i4>
      </vt:variant>
      <vt:variant>
        <vt:i4>5</vt:i4>
      </vt:variant>
      <vt:variant>
        <vt:lpwstr>mailto:lucie.prachmanova@amic.cz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2020-04-02T08:47:00Z</dcterms:created>
  <dcterms:modified xsi:type="dcterms:W3CDTF">2020-04-02T08:47:00Z</dcterms:modified>
</cp:coreProperties>
</file>