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850779" w:rsidRPr="001C30A6" w:rsidRDefault="00850779" w:rsidP="00850779">
      <w:pPr>
        <w:rPr>
          <w:rFonts w:cs="Arial"/>
          <w:color w:val="00B0F0"/>
          <w:sz w:val="20"/>
          <w:szCs w:val="20"/>
        </w:rPr>
      </w:pPr>
    </w:p>
    <w:p w:rsidR="00890FC2" w:rsidRDefault="00890FC2" w:rsidP="008273C6">
      <w:pPr>
        <w:jc w:val="both"/>
        <w:rPr>
          <w:rFonts w:cs="Arial"/>
          <w:i/>
          <w:color w:val="767171" w:themeColor="background2" w:themeShade="80"/>
          <w:sz w:val="20"/>
          <w:szCs w:val="20"/>
        </w:rPr>
      </w:pPr>
    </w:p>
    <w:p w:rsidR="00981C9C" w:rsidRDefault="00850779" w:rsidP="008273C6">
      <w:pPr>
        <w:jc w:val="both"/>
        <w:rPr>
          <w:rFonts w:cs="Arial"/>
          <w:i/>
          <w:color w:val="767171" w:themeColor="background2" w:themeShade="80"/>
          <w:sz w:val="20"/>
          <w:szCs w:val="20"/>
        </w:rPr>
      </w:pPr>
      <w:r w:rsidRPr="001C30A6">
        <w:rPr>
          <w:rFonts w:cs="Arial"/>
          <w:i/>
          <w:color w:val="767171" w:themeColor="background2" w:themeShade="80"/>
          <w:sz w:val="20"/>
          <w:szCs w:val="20"/>
        </w:rPr>
        <w:t xml:space="preserve">Pomáháme klientům překonávat problémy související s duševním onemocněním v základních životních oblastech: práce, samostatné bydlení, vzdělávání, péči o zdraví, mezilidské, rodinné a partnerské vztahy, využití volného času. </w:t>
      </w:r>
      <w:r w:rsidR="00B97F6A">
        <w:rPr>
          <w:rFonts w:cs="Arial"/>
          <w:i/>
          <w:color w:val="767171" w:themeColor="background2" w:themeShade="80"/>
          <w:sz w:val="20"/>
          <w:szCs w:val="20"/>
        </w:rPr>
        <w:t>Zlepšujeme</w:t>
      </w:r>
      <w:r w:rsidR="00B97F6A" w:rsidRPr="001C30A6">
        <w:rPr>
          <w:rFonts w:cs="Arial"/>
          <w:i/>
          <w:color w:val="767171" w:themeColor="background2" w:themeShade="80"/>
          <w:sz w:val="20"/>
          <w:szCs w:val="20"/>
        </w:rPr>
        <w:t xml:space="preserve"> vztah</w:t>
      </w:r>
      <w:r w:rsidR="00B97F6A">
        <w:rPr>
          <w:rFonts w:cs="Arial"/>
          <w:i/>
          <w:color w:val="767171" w:themeColor="background2" w:themeShade="80"/>
          <w:sz w:val="20"/>
          <w:szCs w:val="20"/>
        </w:rPr>
        <w:t xml:space="preserve"> </w:t>
      </w:r>
      <w:r w:rsidR="00B97F6A" w:rsidRPr="001C30A6">
        <w:rPr>
          <w:rFonts w:cs="Arial"/>
          <w:i/>
          <w:color w:val="767171" w:themeColor="background2" w:themeShade="80"/>
          <w:sz w:val="20"/>
          <w:szCs w:val="20"/>
        </w:rPr>
        <w:t xml:space="preserve">veřejnosti k lidem s duševním onemocněním </w:t>
      </w:r>
      <w:r w:rsidR="00B97F6A">
        <w:rPr>
          <w:rFonts w:cs="Arial"/>
          <w:i/>
          <w:color w:val="767171" w:themeColor="background2" w:themeShade="80"/>
          <w:sz w:val="20"/>
          <w:szCs w:val="20"/>
        </w:rPr>
        <w:t>a p</w:t>
      </w:r>
      <w:r w:rsidRPr="001C30A6">
        <w:rPr>
          <w:rFonts w:cs="Arial"/>
          <w:i/>
          <w:color w:val="767171" w:themeColor="background2" w:themeShade="80"/>
          <w:sz w:val="20"/>
          <w:szCs w:val="20"/>
        </w:rPr>
        <w:t xml:space="preserve">omáháme prosazovat a hájit </w:t>
      </w:r>
      <w:r w:rsidR="00B97F6A">
        <w:rPr>
          <w:rFonts w:cs="Arial"/>
          <w:i/>
          <w:color w:val="767171" w:themeColor="background2" w:themeShade="80"/>
          <w:sz w:val="20"/>
          <w:szCs w:val="20"/>
        </w:rPr>
        <w:t xml:space="preserve">jejich </w:t>
      </w:r>
      <w:r w:rsidRPr="001C30A6">
        <w:rPr>
          <w:rFonts w:cs="Arial"/>
          <w:i/>
          <w:color w:val="767171" w:themeColor="background2" w:themeShade="80"/>
          <w:sz w:val="20"/>
          <w:szCs w:val="20"/>
        </w:rPr>
        <w:t xml:space="preserve">práva. </w:t>
      </w:r>
      <w:r w:rsidR="00981C9C">
        <w:rPr>
          <w:rFonts w:cs="Arial"/>
          <w:i/>
          <w:color w:val="767171" w:themeColor="background2" w:themeShade="80"/>
          <w:sz w:val="20"/>
          <w:szCs w:val="20"/>
        </w:rPr>
        <w:t>Líbí se vám tato myšlenka? M</w:t>
      </w:r>
      <w:r w:rsidRPr="001C30A6">
        <w:rPr>
          <w:rFonts w:cs="Arial"/>
          <w:i/>
          <w:color w:val="767171" w:themeColor="background2" w:themeShade="80"/>
          <w:sz w:val="20"/>
          <w:szCs w:val="20"/>
        </w:rPr>
        <w:t>á</w:t>
      </w:r>
      <w:r w:rsidR="001C30A6" w:rsidRPr="001C30A6">
        <w:rPr>
          <w:rFonts w:cs="Arial"/>
          <w:i/>
          <w:color w:val="767171" w:themeColor="background2" w:themeShade="80"/>
          <w:sz w:val="20"/>
          <w:szCs w:val="20"/>
        </w:rPr>
        <w:t>te</w:t>
      </w:r>
      <w:r w:rsidR="00981C9C">
        <w:rPr>
          <w:rFonts w:cs="Arial"/>
          <w:i/>
          <w:color w:val="767171" w:themeColor="background2" w:themeShade="80"/>
          <w:sz w:val="20"/>
          <w:szCs w:val="20"/>
        </w:rPr>
        <w:t xml:space="preserve"> nám co nabídnout?</w:t>
      </w:r>
      <w:r w:rsidRPr="001C30A6">
        <w:rPr>
          <w:rFonts w:cs="Arial"/>
          <w:i/>
          <w:color w:val="767171" w:themeColor="background2" w:themeShade="80"/>
          <w:sz w:val="20"/>
          <w:szCs w:val="20"/>
        </w:rPr>
        <w:t xml:space="preserve"> </w:t>
      </w:r>
      <w:r w:rsidR="00981C9C">
        <w:rPr>
          <w:rFonts w:cs="Arial"/>
          <w:i/>
          <w:color w:val="767171" w:themeColor="background2" w:themeShade="80"/>
          <w:sz w:val="20"/>
          <w:szCs w:val="20"/>
        </w:rPr>
        <w:t>N</w:t>
      </w:r>
      <w:r w:rsidR="008273C6" w:rsidRPr="008273C6">
        <w:rPr>
          <w:rFonts w:cs="Arial"/>
          <w:i/>
          <w:color w:val="767171" w:themeColor="background2" w:themeShade="80"/>
          <w:sz w:val="20"/>
          <w:szCs w:val="20"/>
        </w:rPr>
        <w:t>ehledáte pouze volné pracovní místo, ale zejména prosto</w:t>
      </w:r>
      <w:r w:rsidR="00981C9C">
        <w:rPr>
          <w:rFonts w:cs="Arial"/>
          <w:i/>
          <w:color w:val="767171" w:themeColor="background2" w:themeShade="80"/>
          <w:sz w:val="20"/>
          <w:szCs w:val="20"/>
        </w:rPr>
        <w:t>r, ve kterém se můžete realizovat?</w:t>
      </w:r>
      <w:r w:rsidR="008273C6" w:rsidRPr="008273C6">
        <w:rPr>
          <w:rFonts w:cs="Arial"/>
          <w:i/>
          <w:color w:val="767171" w:themeColor="background2" w:themeShade="80"/>
          <w:sz w:val="20"/>
          <w:szCs w:val="20"/>
        </w:rPr>
        <w:t xml:space="preserve"> </w:t>
      </w:r>
    </w:p>
    <w:p w:rsidR="00890FC2" w:rsidRDefault="00890FC2" w:rsidP="00981C9C">
      <w:pPr>
        <w:jc w:val="center"/>
        <w:rPr>
          <w:rFonts w:cs="Arial"/>
          <w:i/>
          <w:color w:val="767171" w:themeColor="background2" w:themeShade="80"/>
          <w:sz w:val="20"/>
          <w:szCs w:val="20"/>
        </w:rPr>
      </w:pPr>
    </w:p>
    <w:p w:rsidR="00850779" w:rsidRPr="008273C6" w:rsidRDefault="00981C9C" w:rsidP="00981C9C">
      <w:pPr>
        <w:jc w:val="center"/>
        <w:rPr>
          <w:rFonts w:cs="Arial"/>
          <w:i/>
          <w:color w:val="767171" w:themeColor="background2" w:themeShade="80"/>
          <w:sz w:val="20"/>
          <w:szCs w:val="20"/>
        </w:rPr>
      </w:pPr>
      <w:r>
        <w:rPr>
          <w:rFonts w:cs="Arial"/>
          <w:i/>
          <w:color w:val="767171" w:themeColor="background2" w:themeShade="80"/>
          <w:sz w:val="20"/>
          <w:szCs w:val="20"/>
        </w:rPr>
        <w:t>Jestli jsou vaše odpovědi ano, máme o vás zájem!</w:t>
      </w:r>
    </w:p>
    <w:p w:rsidR="00981C9C" w:rsidRDefault="00981C9C" w:rsidP="00850779">
      <w:pPr>
        <w:jc w:val="center"/>
        <w:rPr>
          <w:rFonts w:cs="Arial"/>
          <w:b/>
          <w:color w:val="808080" w:themeColor="background1" w:themeShade="80"/>
          <w:sz w:val="24"/>
          <w:szCs w:val="24"/>
        </w:rPr>
      </w:pPr>
    </w:p>
    <w:p w:rsidR="00850779" w:rsidRPr="008273C6" w:rsidRDefault="00850779" w:rsidP="00850779">
      <w:pPr>
        <w:jc w:val="center"/>
        <w:rPr>
          <w:rFonts w:cs="Arial"/>
          <w:b/>
          <w:color w:val="808080" w:themeColor="background1" w:themeShade="80"/>
          <w:sz w:val="24"/>
          <w:szCs w:val="24"/>
        </w:rPr>
      </w:pPr>
      <w:r w:rsidRPr="008273C6">
        <w:rPr>
          <w:rFonts w:cs="Arial"/>
          <w:b/>
          <w:color w:val="808080" w:themeColor="background1" w:themeShade="80"/>
          <w:sz w:val="24"/>
          <w:szCs w:val="24"/>
        </w:rPr>
        <w:t>Nyní hledáme nového/novou kolegu/kolegyni, na pozici:</w:t>
      </w:r>
    </w:p>
    <w:p w:rsidR="00850779" w:rsidRPr="00850779" w:rsidRDefault="00850779" w:rsidP="00850779">
      <w:pPr>
        <w:rPr>
          <w:rFonts w:cs="Arial"/>
          <w:color w:val="767171" w:themeColor="background2" w:themeShade="80"/>
          <w:sz w:val="20"/>
          <w:szCs w:val="20"/>
        </w:rPr>
      </w:pPr>
    </w:p>
    <w:p w:rsidR="00813099" w:rsidRPr="00890FC2" w:rsidRDefault="0011622E" w:rsidP="00813099">
      <w:pPr>
        <w:jc w:val="center"/>
        <w:rPr>
          <w:b/>
          <w:color w:val="00B0F0"/>
          <w:sz w:val="48"/>
          <w:szCs w:val="48"/>
        </w:rPr>
      </w:pPr>
      <w:r>
        <w:rPr>
          <w:b/>
          <w:color w:val="00B0F0"/>
          <w:sz w:val="48"/>
          <w:szCs w:val="48"/>
        </w:rPr>
        <w:t>Koordinátor dobrovolníků</w:t>
      </w:r>
    </w:p>
    <w:p w:rsidR="008D1E29" w:rsidRPr="003804C3" w:rsidRDefault="003804C3" w:rsidP="003804C3">
      <w:pPr>
        <w:jc w:val="center"/>
        <w:rPr>
          <w:color w:val="00B0F0"/>
        </w:rPr>
      </w:pPr>
      <w:r w:rsidRPr="003804C3">
        <w:rPr>
          <w:color w:val="00B0F0"/>
        </w:rPr>
        <w:t>(</w:t>
      </w:r>
      <w:bookmarkStart w:id="0" w:name="_GoBack"/>
      <w:r w:rsidRPr="003804C3">
        <w:rPr>
          <w:color w:val="00B0F0"/>
        </w:rPr>
        <w:t>v</w:t>
      </w:r>
      <w:r w:rsidR="008D1E29" w:rsidRPr="003804C3">
        <w:rPr>
          <w:color w:val="00B0F0"/>
        </w:rPr>
        <w:t>olné místo je vytvořen</w:t>
      </w:r>
      <w:r w:rsidR="009A1165">
        <w:rPr>
          <w:color w:val="00B0F0"/>
        </w:rPr>
        <w:t>o ve spolupráci s Úřadem práce pro OZZ a OZP</w:t>
      </w:r>
      <w:r w:rsidRPr="003804C3">
        <w:rPr>
          <w:color w:val="00B0F0"/>
        </w:rPr>
        <w:t>)</w:t>
      </w:r>
      <w:bookmarkEnd w:id="0"/>
    </w:p>
    <w:p w:rsidR="00890FC2" w:rsidRDefault="00890FC2"/>
    <w:p w:rsidR="00B07CA5" w:rsidRDefault="00B07CA5"/>
    <w:p w:rsidR="00823A09" w:rsidRPr="00813099" w:rsidRDefault="00813099" w:rsidP="00981C9C">
      <w:pPr>
        <w:ind w:firstLine="360"/>
        <w:rPr>
          <w:b/>
          <w:color w:val="00B0F0"/>
          <w:u w:val="single"/>
        </w:rPr>
      </w:pPr>
      <w:r>
        <w:rPr>
          <w:b/>
          <w:color w:val="00B0F0"/>
          <w:u w:val="single"/>
        </w:rPr>
        <w:t>Co vás čeká</w:t>
      </w:r>
      <w:r w:rsidR="00EA7E31">
        <w:rPr>
          <w:b/>
          <w:color w:val="00B0F0"/>
          <w:u w:val="single"/>
        </w:rPr>
        <w:t>?</w:t>
      </w:r>
    </w:p>
    <w:p w:rsidR="0011622E" w:rsidRDefault="0011622E" w:rsidP="008D1E29">
      <w:pPr>
        <w:pStyle w:val="Odstavecseseznamem"/>
        <w:numPr>
          <w:ilvl w:val="0"/>
          <w:numId w:val="7"/>
        </w:numPr>
      </w:pPr>
      <w:r>
        <w:t>vedení a organizace práce dobrovolníků volnočasových aktivit</w:t>
      </w:r>
    </w:p>
    <w:p w:rsidR="0011622E" w:rsidRDefault="0011622E" w:rsidP="008D1E29">
      <w:pPr>
        <w:pStyle w:val="Odstavecseseznamem"/>
        <w:numPr>
          <w:ilvl w:val="0"/>
          <w:numId w:val="7"/>
        </w:numPr>
      </w:pPr>
      <w:r>
        <w:t>udržování kontaktů mezi dobrovolníky, uživateli služeb a odbornými pracovníky služeb</w:t>
      </w:r>
    </w:p>
    <w:p w:rsidR="00B07CA5" w:rsidRDefault="00B07CA5" w:rsidP="00B07CA5">
      <w:pPr>
        <w:pStyle w:val="Odstavecseseznamem"/>
        <w:numPr>
          <w:ilvl w:val="0"/>
          <w:numId w:val="7"/>
        </w:numPr>
      </w:pPr>
      <w:r>
        <w:t>vedení předepsané dokumentace</w:t>
      </w:r>
    </w:p>
    <w:p w:rsidR="00B07CA5" w:rsidRDefault="00B07CA5"/>
    <w:p w:rsidR="00823A09" w:rsidRPr="00813099" w:rsidRDefault="00813099" w:rsidP="00981C9C">
      <w:pPr>
        <w:ind w:firstLine="425"/>
        <w:rPr>
          <w:b/>
          <w:color w:val="00B0F0"/>
          <w:u w:val="single"/>
        </w:rPr>
      </w:pPr>
      <w:r>
        <w:rPr>
          <w:b/>
          <w:color w:val="00B0F0"/>
          <w:u w:val="single"/>
        </w:rPr>
        <w:t>Co od vás očekáváme</w:t>
      </w:r>
      <w:r w:rsidR="001C30A6">
        <w:rPr>
          <w:b/>
          <w:color w:val="00B0F0"/>
          <w:u w:val="single"/>
        </w:rPr>
        <w:t xml:space="preserve"> my</w:t>
      </w:r>
      <w:r w:rsidR="00EA7E31">
        <w:rPr>
          <w:b/>
          <w:color w:val="00B0F0"/>
          <w:u w:val="single"/>
        </w:rPr>
        <w:t>?</w:t>
      </w:r>
    </w:p>
    <w:p w:rsidR="00B8361F" w:rsidRDefault="003804C3" w:rsidP="000E6877">
      <w:pPr>
        <w:pStyle w:val="Odstavecseseznamem"/>
        <w:numPr>
          <w:ilvl w:val="0"/>
          <w:numId w:val="8"/>
        </w:numPr>
      </w:pPr>
      <w:r>
        <w:t>OZZ</w:t>
      </w:r>
      <w:r w:rsidR="009A1165">
        <w:t xml:space="preserve"> nebo OZP</w:t>
      </w:r>
    </w:p>
    <w:p w:rsidR="000E6877" w:rsidRDefault="000E5DCD" w:rsidP="000E6877">
      <w:pPr>
        <w:pStyle w:val="Odstavecseseznamem"/>
        <w:numPr>
          <w:ilvl w:val="0"/>
          <w:numId w:val="8"/>
        </w:numPr>
      </w:pPr>
      <w:r>
        <w:t>zkušenost</w:t>
      </w:r>
      <w:r w:rsidR="000E6877">
        <w:t xml:space="preserve"> </w:t>
      </w:r>
      <w:r>
        <w:t>na pozici obdobného charakteru</w:t>
      </w:r>
      <w:r w:rsidR="000E6877">
        <w:t xml:space="preserve"> výhodou</w:t>
      </w:r>
    </w:p>
    <w:p w:rsidR="00F87053" w:rsidRDefault="00F87053" w:rsidP="00F87053">
      <w:pPr>
        <w:pStyle w:val="Odstavecseseznamem"/>
        <w:numPr>
          <w:ilvl w:val="0"/>
          <w:numId w:val="8"/>
        </w:numPr>
      </w:pPr>
      <w:r>
        <w:t>zkušenosti s vedením pracovního týmu</w:t>
      </w:r>
      <w:r w:rsidR="0011622E">
        <w:t xml:space="preserve"> výhodou</w:t>
      </w:r>
    </w:p>
    <w:p w:rsidR="00B8361F" w:rsidRDefault="00B8361F" w:rsidP="000E6877">
      <w:pPr>
        <w:pStyle w:val="Odstavecseseznamem"/>
        <w:numPr>
          <w:ilvl w:val="0"/>
          <w:numId w:val="8"/>
        </w:numPr>
      </w:pPr>
      <w:r>
        <w:t>schopnost samostatné</w:t>
      </w:r>
      <w:r w:rsidR="00F87053">
        <w:t xml:space="preserve"> i týmové</w:t>
      </w:r>
      <w:r>
        <w:t xml:space="preserve"> práce</w:t>
      </w:r>
    </w:p>
    <w:p w:rsidR="00F87053" w:rsidRDefault="00F87053" w:rsidP="000E6877">
      <w:pPr>
        <w:pStyle w:val="Odstavecseseznamem"/>
        <w:numPr>
          <w:ilvl w:val="0"/>
          <w:numId w:val="8"/>
        </w:numPr>
      </w:pPr>
      <w:r>
        <w:t xml:space="preserve">organizační </w:t>
      </w:r>
      <w:r w:rsidR="0011622E">
        <w:t xml:space="preserve">a komunikační </w:t>
      </w:r>
      <w:r>
        <w:t>schopnosti</w:t>
      </w:r>
    </w:p>
    <w:p w:rsidR="008273C6" w:rsidRDefault="003804C3" w:rsidP="008273C6">
      <w:pPr>
        <w:pStyle w:val="Odstavecseseznamem"/>
        <w:numPr>
          <w:ilvl w:val="0"/>
          <w:numId w:val="8"/>
        </w:numPr>
      </w:pPr>
      <w:r>
        <w:t>pečlivost</w:t>
      </w:r>
      <w:r w:rsidR="008273C6" w:rsidRPr="008273C6">
        <w:t xml:space="preserve"> a spolehlivost v plnění svěřených úkolů </w:t>
      </w:r>
    </w:p>
    <w:p w:rsidR="00F87053" w:rsidRDefault="00F87053" w:rsidP="00F87053">
      <w:pPr>
        <w:pStyle w:val="Odstavecseseznamem"/>
        <w:numPr>
          <w:ilvl w:val="0"/>
          <w:numId w:val="8"/>
        </w:numPr>
      </w:pPr>
      <w:r>
        <w:t>flexibilitu</w:t>
      </w:r>
      <w:r w:rsidRPr="00F87053">
        <w:t xml:space="preserve"> </w:t>
      </w:r>
    </w:p>
    <w:p w:rsidR="00F87053" w:rsidRDefault="00F87053" w:rsidP="00F87053">
      <w:pPr>
        <w:pStyle w:val="Odstavecseseznamem"/>
        <w:numPr>
          <w:ilvl w:val="0"/>
          <w:numId w:val="8"/>
        </w:numPr>
      </w:pPr>
      <w:r>
        <w:t>trestní bezúhonnost</w:t>
      </w:r>
    </w:p>
    <w:p w:rsidR="0011622E" w:rsidRDefault="0011622E" w:rsidP="00F87053">
      <w:pPr>
        <w:pStyle w:val="Odstavecseseznamem"/>
        <w:numPr>
          <w:ilvl w:val="0"/>
          <w:numId w:val="8"/>
        </w:numPr>
      </w:pPr>
      <w:r>
        <w:t>možnost pracovat od 13:00 do 17:00 hod.</w:t>
      </w:r>
    </w:p>
    <w:p w:rsidR="00F87053" w:rsidRDefault="00F87053" w:rsidP="00F87053">
      <w:pPr>
        <w:pStyle w:val="Odstavecseseznamem"/>
        <w:ind w:left="927"/>
      </w:pPr>
    </w:p>
    <w:p w:rsidR="00B07CA5" w:rsidRDefault="00B07CA5" w:rsidP="00F87053">
      <w:pPr>
        <w:pStyle w:val="Odstavecseseznamem"/>
        <w:ind w:left="927"/>
      </w:pPr>
    </w:p>
    <w:p w:rsidR="00B07CA5" w:rsidRDefault="00B07CA5" w:rsidP="00F87053">
      <w:pPr>
        <w:pStyle w:val="Odstavecseseznamem"/>
        <w:ind w:left="927"/>
      </w:pPr>
    </w:p>
    <w:p w:rsidR="00B07CA5" w:rsidRDefault="00B07CA5" w:rsidP="00F87053">
      <w:pPr>
        <w:pStyle w:val="Odstavecseseznamem"/>
        <w:ind w:left="927"/>
      </w:pPr>
    </w:p>
    <w:p w:rsidR="00B07CA5" w:rsidRDefault="00B07CA5" w:rsidP="00F87053">
      <w:pPr>
        <w:pStyle w:val="Odstavecseseznamem"/>
        <w:ind w:left="927"/>
      </w:pPr>
    </w:p>
    <w:p w:rsidR="00B07CA5" w:rsidRDefault="00B07CA5" w:rsidP="00F87053">
      <w:pPr>
        <w:pStyle w:val="Odstavecseseznamem"/>
        <w:ind w:left="927"/>
      </w:pPr>
    </w:p>
    <w:p w:rsidR="00B07CA5" w:rsidRPr="003804C3" w:rsidRDefault="00B07CA5" w:rsidP="00F87053">
      <w:pPr>
        <w:pStyle w:val="Odstavecseseznamem"/>
        <w:ind w:left="927"/>
      </w:pPr>
    </w:p>
    <w:p w:rsidR="0011622E" w:rsidRDefault="0011622E" w:rsidP="00981C9C">
      <w:pPr>
        <w:ind w:firstLine="360"/>
        <w:rPr>
          <w:b/>
          <w:color w:val="00B0F0"/>
          <w:u w:val="single"/>
        </w:rPr>
      </w:pPr>
    </w:p>
    <w:p w:rsidR="0011622E" w:rsidRDefault="0011622E" w:rsidP="00981C9C">
      <w:pPr>
        <w:ind w:firstLine="360"/>
        <w:rPr>
          <w:b/>
          <w:color w:val="00B0F0"/>
          <w:u w:val="single"/>
        </w:rPr>
      </w:pPr>
    </w:p>
    <w:p w:rsidR="004349A0" w:rsidRPr="00813099" w:rsidRDefault="00EA7E31" w:rsidP="00981C9C">
      <w:pPr>
        <w:ind w:firstLine="360"/>
        <w:rPr>
          <w:b/>
          <w:color w:val="00B0F0"/>
          <w:u w:val="single"/>
        </w:rPr>
      </w:pPr>
      <w:r>
        <w:rPr>
          <w:b/>
          <w:color w:val="00B0F0"/>
          <w:u w:val="single"/>
        </w:rPr>
        <w:t>Co vám můžeme nabídnout?</w:t>
      </w:r>
    </w:p>
    <w:p w:rsidR="00534DA0" w:rsidRDefault="00534DA0" w:rsidP="000E6877">
      <w:pPr>
        <w:pStyle w:val="Odstavecseseznamem"/>
        <w:numPr>
          <w:ilvl w:val="0"/>
          <w:numId w:val="6"/>
        </w:numPr>
      </w:pPr>
      <w:r>
        <w:t>zázemí jedinečné, stabilní o</w:t>
      </w:r>
      <w:r w:rsidR="00813099">
        <w:t>rganizace s dlouholetou tradicí</w:t>
      </w:r>
    </w:p>
    <w:p w:rsidR="00D32A39" w:rsidRDefault="003804C3" w:rsidP="000E6877">
      <w:pPr>
        <w:pStyle w:val="Odstavecseseznamem"/>
        <w:numPr>
          <w:ilvl w:val="0"/>
          <w:numId w:val="6"/>
        </w:numPr>
      </w:pPr>
      <w:r>
        <w:t>zajímavou</w:t>
      </w:r>
      <w:r w:rsidR="00D32A39">
        <w:t xml:space="preserve"> a smysluplnou práci </w:t>
      </w:r>
      <w:r w:rsidR="00813099">
        <w:t xml:space="preserve">na </w:t>
      </w:r>
      <w:r>
        <w:t xml:space="preserve">poloviční </w:t>
      </w:r>
      <w:r w:rsidR="00813099">
        <w:t>úvazek</w:t>
      </w:r>
      <w:r>
        <w:t xml:space="preserve"> (20hod./týden)</w:t>
      </w:r>
    </w:p>
    <w:p w:rsidR="00823A09" w:rsidRDefault="00F37665" w:rsidP="000E6877">
      <w:pPr>
        <w:pStyle w:val="Odstavecseseznamem"/>
        <w:numPr>
          <w:ilvl w:val="0"/>
          <w:numId w:val="6"/>
        </w:numPr>
      </w:pPr>
      <w:r>
        <w:t>mzdu a odměny odpovídající pracovní pozici</w:t>
      </w:r>
      <w:r w:rsidR="00480493">
        <w:t>, standardu a kvalitě odvedené práce</w:t>
      </w:r>
    </w:p>
    <w:p w:rsidR="00823A09" w:rsidRDefault="00823A09" w:rsidP="000E6877">
      <w:pPr>
        <w:pStyle w:val="Odstavecseseznamem"/>
        <w:numPr>
          <w:ilvl w:val="0"/>
          <w:numId w:val="6"/>
        </w:numPr>
      </w:pPr>
      <w:r>
        <w:t>25 dnů dovolené</w:t>
      </w:r>
      <w:r w:rsidR="00F37665">
        <w:t xml:space="preserve"> </w:t>
      </w:r>
    </w:p>
    <w:p w:rsidR="0083479C" w:rsidRDefault="0083479C" w:rsidP="000E6877">
      <w:pPr>
        <w:pStyle w:val="Odstavecseseznamem"/>
        <w:numPr>
          <w:ilvl w:val="0"/>
          <w:numId w:val="6"/>
        </w:numPr>
      </w:pPr>
      <w:r>
        <w:t>kafetérie (</w:t>
      </w:r>
      <w:r w:rsidR="00890FC2">
        <w:t>zvýhodněné</w:t>
      </w:r>
      <w:r>
        <w:t xml:space="preserve"> ceny </w:t>
      </w:r>
      <w:r w:rsidR="00890FC2">
        <w:t>zboží kavárny</w:t>
      </w:r>
      <w:r>
        <w:t xml:space="preserve"> Café Práh)</w:t>
      </w:r>
    </w:p>
    <w:p w:rsidR="0025502D" w:rsidRDefault="00330056" w:rsidP="0025502D">
      <w:pPr>
        <w:pStyle w:val="Odstavecseseznamem"/>
        <w:numPr>
          <w:ilvl w:val="0"/>
          <w:numId w:val="6"/>
        </w:numPr>
      </w:pPr>
      <w:r>
        <w:t>nákup výrobků chráněných dílen za zvýhodněné ceny</w:t>
      </w:r>
    </w:p>
    <w:p w:rsidR="0083479C" w:rsidRDefault="0025502D" w:rsidP="0025502D">
      <w:pPr>
        <w:pStyle w:val="Odstavecseseznamem"/>
        <w:numPr>
          <w:ilvl w:val="0"/>
          <w:numId w:val="6"/>
        </w:numPr>
      </w:pPr>
      <w:r w:rsidRPr="0025502D">
        <w:t>účast na společenských akcích pořádaných sdružením Práh (výstavy, divadlo, koncerty..)</w:t>
      </w:r>
    </w:p>
    <w:p w:rsidR="003804C3" w:rsidRPr="0083479C" w:rsidRDefault="003804C3" w:rsidP="0011622E"/>
    <w:p w:rsidR="00086CB3" w:rsidRPr="000E6877" w:rsidRDefault="00EA7E31" w:rsidP="00981C9C">
      <w:pPr>
        <w:ind w:firstLine="360"/>
        <w:rPr>
          <w:b/>
          <w:color w:val="00B0F0"/>
          <w:u w:val="single"/>
        </w:rPr>
      </w:pPr>
      <w:r>
        <w:rPr>
          <w:b/>
          <w:color w:val="00B0F0"/>
          <w:u w:val="single"/>
        </w:rPr>
        <w:t>Kde budete pracovat?</w:t>
      </w:r>
    </w:p>
    <w:p w:rsidR="00086CB3" w:rsidRDefault="000E6877" w:rsidP="000E6877">
      <w:pPr>
        <w:pStyle w:val="Odstavecseseznamem"/>
        <w:numPr>
          <w:ilvl w:val="0"/>
          <w:numId w:val="5"/>
        </w:numPr>
      </w:pPr>
      <w:r>
        <w:t xml:space="preserve">Brno, </w:t>
      </w:r>
      <w:r w:rsidR="008D1E29">
        <w:t>Tuřanská 12</w:t>
      </w:r>
    </w:p>
    <w:p w:rsidR="000E6877" w:rsidRDefault="000E6877" w:rsidP="000E6877">
      <w:pPr>
        <w:pStyle w:val="Odstavecseseznamem"/>
      </w:pPr>
    </w:p>
    <w:p w:rsidR="008D1E29" w:rsidRDefault="008D1E29" w:rsidP="008D1E29">
      <w:pPr>
        <w:jc w:val="both"/>
      </w:pPr>
    </w:p>
    <w:p w:rsidR="00813099" w:rsidRPr="00890FC2" w:rsidRDefault="00480493" w:rsidP="00890FC2">
      <w:pPr>
        <w:jc w:val="both"/>
        <w:rPr>
          <w:b/>
          <w:color w:val="00B0F0"/>
        </w:rPr>
      </w:pPr>
      <w:r w:rsidRPr="0083479C">
        <w:rPr>
          <w:b/>
          <w:color w:val="00B0F0"/>
        </w:rPr>
        <w:t>V případě zájmu o nabízenou pracovní pozici zašlete s</w:t>
      </w:r>
      <w:r w:rsidR="00F37665" w:rsidRPr="0083479C">
        <w:rPr>
          <w:b/>
          <w:color w:val="00B0F0"/>
        </w:rPr>
        <w:t xml:space="preserve">trukturovaný životopis </w:t>
      </w:r>
      <w:r w:rsidR="00B07CA5">
        <w:rPr>
          <w:b/>
          <w:color w:val="00B0F0"/>
        </w:rPr>
        <w:t xml:space="preserve">a motivační dopis </w:t>
      </w:r>
      <w:r w:rsidR="00F37665" w:rsidRPr="0083479C">
        <w:rPr>
          <w:b/>
          <w:color w:val="00B0F0"/>
        </w:rPr>
        <w:t xml:space="preserve">na </w:t>
      </w:r>
      <w:r w:rsidR="00914914" w:rsidRPr="0083479C">
        <w:rPr>
          <w:b/>
          <w:color w:val="00B0F0"/>
        </w:rPr>
        <w:t>emailovou adresu</w:t>
      </w:r>
      <w:r w:rsidR="00850779" w:rsidRPr="0083479C">
        <w:rPr>
          <w:b/>
          <w:color w:val="00B0F0"/>
        </w:rPr>
        <w:t>:</w:t>
      </w:r>
      <w:r w:rsidR="00914914" w:rsidRPr="0083479C">
        <w:rPr>
          <w:color w:val="00B0F0"/>
        </w:rPr>
        <w:t xml:space="preserve"> </w:t>
      </w:r>
      <w:hyperlink r:id="rId8" w:history="1">
        <w:r w:rsidR="00914914" w:rsidRPr="00052D42">
          <w:rPr>
            <w:rStyle w:val="Hypertextovodkaz"/>
          </w:rPr>
          <w:t>personalni@prah-brno.cz</w:t>
        </w:r>
      </w:hyperlink>
      <w:r w:rsidR="00850779">
        <w:t>.</w:t>
      </w:r>
      <w:r w:rsidR="003804C3">
        <w:t xml:space="preserve"> </w:t>
      </w:r>
      <w:r w:rsidR="003804C3" w:rsidRPr="003804C3">
        <w:rPr>
          <w:b/>
          <w:color w:val="00B0F0"/>
        </w:rPr>
        <w:t>Do předmětu uveďte název pozice, o kterou máte zájem.</w:t>
      </w:r>
    </w:p>
    <w:p w:rsidR="00890FC2" w:rsidRDefault="000E6877" w:rsidP="00890FC2">
      <w:pPr>
        <w:spacing w:after="0"/>
        <w:jc w:val="center"/>
        <w:rPr>
          <w:rFonts w:cs="Arial"/>
          <w:i/>
          <w:color w:val="767171" w:themeColor="background2" w:themeShade="80"/>
          <w:sz w:val="20"/>
          <w:szCs w:val="20"/>
        </w:rPr>
      </w:pPr>
      <w:r w:rsidRPr="00890FC2">
        <w:rPr>
          <w:rFonts w:cs="Arial"/>
          <w:i/>
          <w:color w:val="767171" w:themeColor="background2" w:themeShade="80"/>
          <w:sz w:val="20"/>
          <w:szCs w:val="20"/>
        </w:rPr>
        <w:t>Po vyhodnocení doručených reakcí budeme kontaktovat pouze vybrané uchazeče, a to telefonicky nebo e-mailem,</w:t>
      </w:r>
    </w:p>
    <w:p w:rsidR="000E6877" w:rsidRPr="00890FC2" w:rsidRDefault="000E6877" w:rsidP="00890FC2">
      <w:pPr>
        <w:spacing w:after="0"/>
        <w:jc w:val="center"/>
        <w:rPr>
          <w:rFonts w:cs="Arial"/>
          <w:i/>
          <w:color w:val="767171" w:themeColor="background2" w:themeShade="80"/>
          <w:sz w:val="20"/>
          <w:szCs w:val="20"/>
        </w:rPr>
      </w:pPr>
      <w:r w:rsidRPr="00890FC2">
        <w:rPr>
          <w:rFonts w:cs="Arial"/>
          <w:i/>
          <w:color w:val="767171" w:themeColor="background2" w:themeShade="80"/>
          <w:sz w:val="20"/>
          <w:szCs w:val="20"/>
        </w:rPr>
        <w:t xml:space="preserve"> abychom se mohli domlu</w:t>
      </w:r>
      <w:r w:rsidR="001C30A6" w:rsidRPr="00890FC2">
        <w:rPr>
          <w:rFonts w:cs="Arial"/>
          <w:i/>
          <w:color w:val="767171" w:themeColor="background2" w:themeShade="80"/>
          <w:sz w:val="20"/>
          <w:szCs w:val="20"/>
        </w:rPr>
        <w:t>vit na termínu osobní schůzky.</w:t>
      </w:r>
    </w:p>
    <w:p w:rsidR="00086CB3" w:rsidRPr="00FC754D" w:rsidRDefault="00086CB3" w:rsidP="00086CB3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color w:val="FF790B"/>
          <w:sz w:val="24"/>
          <w:szCs w:val="24"/>
        </w:rPr>
      </w:pPr>
      <w:r w:rsidRPr="00086CB3">
        <w:rPr>
          <w:color w:val="00B0F0"/>
        </w:rPr>
        <w:t>__________________________________________________________________________________</w:t>
      </w:r>
    </w:p>
    <w:p w:rsidR="00086CB3" w:rsidRPr="00696A0B" w:rsidRDefault="00086CB3" w:rsidP="00086CB3">
      <w:pPr>
        <w:jc w:val="center"/>
        <w:rPr>
          <w:rFonts w:cs="Arial"/>
          <w:b/>
          <w:color w:val="767171" w:themeColor="background2" w:themeShade="80"/>
        </w:rPr>
      </w:pPr>
      <w:r w:rsidRPr="00696A0B">
        <w:rPr>
          <w:rFonts w:cs="Arial"/>
          <w:b/>
          <w:color w:val="767171" w:themeColor="background2" w:themeShade="80"/>
        </w:rPr>
        <w:t xml:space="preserve">Máte-li zájem o </w:t>
      </w:r>
      <w:r w:rsidRPr="00696A0B">
        <w:rPr>
          <w:rFonts w:cs="Arial"/>
          <w:b/>
          <w:color w:val="767171" w:themeColor="background2" w:themeShade="80"/>
        </w:rPr>
        <w:softHyphen/>
        <w:t>více informací, prosím, neváhejte nás kontaktovat:</w:t>
      </w:r>
    </w:p>
    <w:p w:rsidR="00086CB3" w:rsidRPr="00FC754D" w:rsidRDefault="00086CB3" w:rsidP="00086CB3">
      <w:pPr>
        <w:jc w:val="center"/>
        <w:rPr>
          <w:rFonts w:cs="Arial"/>
          <w:color w:val="767171" w:themeColor="background2" w:themeShade="80"/>
          <w:sz w:val="20"/>
          <w:szCs w:val="20"/>
        </w:rPr>
      </w:pPr>
    </w:p>
    <w:p w:rsidR="00086CB3" w:rsidRPr="00086CB3" w:rsidRDefault="00086CB3" w:rsidP="00086CB3">
      <w:pPr>
        <w:spacing w:after="0"/>
        <w:jc w:val="center"/>
        <w:rPr>
          <w:rFonts w:cs="Arial"/>
          <w:b/>
          <w:color w:val="00B0F0"/>
        </w:rPr>
      </w:pPr>
      <w:r w:rsidRPr="00086CB3">
        <w:rPr>
          <w:rFonts w:cs="Arial"/>
          <w:b/>
          <w:color w:val="00B0F0"/>
        </w:rPr>
        <w:t>Personální oddělení</w:t>
      </w:r>
    </w:p>
    <w:p w:rsidR="00086CB3" w:rsidRPr="003D5CA5" w:rsidRDefault="00086CB3" w:rsidP="00086CB3">
      <w:pPr>
        <w:spacing w:after="0"/>
        <w:jc w:val="center"/>
        <w:rPr>
          <w:rFonts w:cs="Arial"/>
          <w:b/>
          <w:color w:val="767171" w:themeColor="background2" w:themeShade="80"/>
        </w:rPr>
      </w:pPr>
    </w:p>
    <w:p w:rsidR="00086CB3" w:rsidRPr="003804C3" w:rsidRDefault="00086CB3" w:rsidP="00086CB3">
      <w:pPr>
        <w:spacing w:after="0"/>
        <w:jc w:val="center"/>
        <w:rPr>
          <w:rFonts w:cs="Arial"/>
          <w:b/>
          <w:color w:val="767171" w:themeColor="background2" w:themeShade="80"/>
          <w:sz w:val="20"/>
          <w:szCs w:val="20"/>
        </w:rPr>
      </w:pPr>
      <w:r w:rsidRPr="003804C3">
        <w:rPr>
          <w:rFonts w:cs="Arial"/>
          <w:b/>
          <w:color w:val="767171" w:themeColor="background2" w:themeShade="80"/>
          <w:sz w:val="20"/>
          <w:szCs w:val="20"/>
        </w:rPr>
        <w:t>Kateřina Vejmelková</w:t>
      </w:r>
    </w:p>
    <w:p w:rsidR="00086CB3" w:rsidRDefault="00086CB3" w:rsidP="00086CB3">
      <w:pPr>
        <w:spacing w:after="0"/>
        <w:jc w:val="center"/>
        <w:rPr>
          <w:rFonts w:cs="Arial"/>
          <w:color w:val="767171" w:themeColor="background2" w:themeShade="80"/>
          <w:sz w:val="20"/>
          <w:szCs w:val="20"/>
        </w:rPr>
      </w:pPr>
      <w:r>
        <w:rPr>
          <w:rFonts w:cs="Arial"/>
          <w:color w:val="767171" w:themeColor="background2" w:themeShade="80"/>
          <w:sz w:val="20"/>
          <w:szCs w:val="20"/>
        </w:rPr>
        <w:t>mob.: 774 538 471</w:t>
      </w:r>
    </w:p>
    <w:p w:rsidR="00086CB3" w:rsidRDefault="00086CB3" w:rsidP="00086CB3">
      <w:pPr>
        <w:spacing w:after="0"/>
        <w:jc w:val="center"/>
        <w:rPr>
          <w:rStyle w:val="Hypertextovodkaz"/>
          <w:rFonts w:cs="Arial"/>
          <w:sz w:val="20"/>
          <w:szCs w:val="20"/>
        </w:rPr>
      </w:pPr>
      <w:r>
        <w:rPr>
          <w:rFonts w:cs="Arial"/>
          <w:color w:val="767171" w:themeColor="background2" w:themeShade="80"/>
          <w:sz w:val="20"/>
          <w:szCs w:val="20"/>
        </w:rPr>
        <w:t xml:space="preserve">e-mail: </w:t>
      </w:r>
      <w:hyperlink r:id="rId9" w:history="1">
        <w:r w:rsidR="00EA7E31" w:rsidRPr="003F15E3">
          <w:rPr>
            <w:rStyle w:val="Hypertextovodkaz"/>
            <w:rFonts w:cs="Arial"/>
            <w:sz w:val="20"/>
            <w:szCs w:val="20"/>
          </w:rPr>
          <w:t>personalni@prah-brno.cz</w:t>
        </w:r>
      </w:hyperlink>
    </w:p>
    <w:p w:rsidR="003804C3" w:rsidRPr="003804C3" w:rsidRDefault="003804C3" w:rsidP="00086CB3">
      <w:pPr>
        <w:spacing w:after="0"/>
        <w:jc w:val="center"/>
        <w:rPr>
          <w:rFonts w:cs="Arial"/>
          <w:b/>
          <w:color w:val="808080" w:themeColor="background1" w:themeShade="80"/>
          <w:sz w:val="20"/>
          <w:szCs w:val="20"/>
        </w:rPr>
      </w:pPr>
      <w:r w:rsidRPr="003804C3">
        <w:rPr>
          <w:rStyle w:val="Hypertextovodkaz"/>
          <w:rFonts w:cs="Arial"/>
          <w:b/>
          <w:color w:val="808080" w:themeColor="background1" w:themeShade="80"/>
          <w:sz w:val="20"/>
          <w:szCs w:val="20"/>
          <w:u w:val="none"/>
        </w:rPr>
        <w:t>Tuřanská 12, Brno, 620 00</w:t>
      </w:r>
    </w:p>
    <w:p w:rsidR="00086CB3" w:rsidRDefault="00086CB3" w:rsidP="00086CB3">
      <w:pPr>
        <w:spacing w:after="0"/>
        <w:jc w:val="center"/>
        <w:rPr>
          <w:rFonts w:cs="Arial"/>
          <w:color w:val="767171" w:themeColor="background2" w:themeShade="80"/>
          <w:sz w:val="20"/>
          <w:szCs w:val="20"/>
        </w:rPr>
      </w:pPr>
    </w:p>
    <w:p w:rsidR="00480493" w:rsidRDefault="00480493" w:rsidP="00F37665"/>
    <w:sectPr w:rsidR="00480493" w:rsidSect="001C30A6">
      <w:headerReference w:type="default" r:id="rId10"/>
      <w:footerReference w:type="default" r:id="rId11"/>
      <w:pgSz w:w="11906" w:h="16838"/>
      <w:pgMar w:top="720" w:right="720" w:bottom="720" w:left="720" w:header="1134" w:footer="454" w:gutter="0"/>
      <w:pgBorders w:offsetFrom="page">
        <w:left w:val="single" w:sz="4" w:space="24" w:color="00B0F0"/>
        <w:right w:val="single" w:sz="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5F" w:rsidRDefault="00BF6C5F" w:rsidP="00813099">
      <w:pPr>
        <w:spacing w:after="0" w:line="240" w:lineRule="auto"/>
      </w:pPr>
      <w:r>
        <w:separator/>
      </w:r>
    </w:p>
  </w:endnote>
  <w:endnote w:type="continuationSeparator" w:id="0">
    <w:p w:rsidR="00BF6C5F" w:rsidRDefault="00BF6C5F" w:rsidP="0081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99" w:rsidRPr="00813099" w:rsidRDefault="00813099" w:rsidP="0083479C">
    <w:pPr>
      <w:pStyle w:val="Zpat"/>
      <w:jc w:val="center"/>
      <w:rPr>
        <w:rFonts w:cs="Arial"/>
        <w:color w:val="00B0F0"/>
        <w:sz w:val="16"/>
        <w:szCs w:val="16"/>
      </w:rPr>
    </w:pPr>
    <w:r w:rsidRPr="00813099">
      <w:rPr>
        <w:rFonts w:cs="Arial"/>
        <w:color w:val="00B0F0"/>
        <w:sz w:val="16"/>
        <w:szCs w:val="16"/>
      </w:rPr>
      <w:t xml:space="preserve">Odpovědí na tento inzerát či zasláním Vašeho životopisu a případných dalších osobních materiálů do </w:t>
    </w:r>
    <w:r>
      <w:rPr>
        <w:rFonts w:cs="Arial"/>
        <w:color w:val="00B0F0"/>
        <w:sz w:val="16"/>
        <w:szCs w:val="16"/>
      </w:rPr>
      <w:t xml:space="preserve">Sdružení Práh, </w:t>
    </w:r>
    <w:r w:rsidRPr="00813099">
      <w:rPr>
        <w:rFonts w:cs="Arial"/>
        <w:color w:val="00B0F0"/>
        <w:sz w:val="16"/>
        <w:szCs w:val="16"/>
      </w:rPr>
      <w:t>dáváte souhlas ke zpracování a uchování Vašich osobních údajů dle zákona č. 101/2000 Sb., o ochraně osobních údajů. Tento souhlas platí na dobu jednoho roku. Souhlas můžete zrušit dříve odvoláním v písemné formě. Poté budou Vaše životopisy a další osobní materiály skartovány.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5F" w:rsidRDefault="00BF6C5F" w:rsidP="00813099">
      <w:pPr>
        <w:spacing w:after="0" w:line="240" w:lineRule="auto"/>
      </w:pPr>
      <w:r>
        <w:separator/>
      </w:r>
    </w:p>
  </w:footnote>
  <w:footnote w:type="continuationSeparator" w:id="0">
    <w:p w:rsidR="00BF6C5F" w:rsidRDefault="00BF6C5F" w:rsidP="0081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99" w:rsidRDefault="0011622E">
    <w:pPr>
      <w:pStyle w:val="Zhlav"/>
    </w:pPr>
    <w:r w:rsidRPr="001C30A6">
      <w:rPr>
        <w:i/>
        <w:noProof/>
        <w:color w:val="00B0F0"/>
        <w:sz w:val="40"/>
        <w:szCs w:val="40"/>
        <w:lang w:eastAsia="cs-CZ"/>
      </w:rPr>
      <w:drawing>
        <wp:anchor distT="0" distB="0" distL="114300" distR="114300" simplePos="0" relativeHeight="251661312" behindDoc="0" locked="0" layoutInCell="1" allowOverlap="1" wp14:anchorId="7684998E" wp14:editId="5803D538">
          <wp:simplePos x="0" y="0"/>
          <wp:positionH relativeFrom="margin">
            <wp:align>left</wp:align>
          </wp:positionH>
          <wp:positionV relativeFrom="paragraph">
            <wp:posOffset>-534035</wp:posOffset>
          </wp:positionV>
          <wp:extent cx="983907" cy="466725"/>
          <wp:effectExtent l="0" t="0" r="6985" b="0"/>
          <wp:wrapNone/>
          <wp:docPr id="1" name="obrázek 1" descr="K:\Týmy\Informační materiály\loga\nová loga\logo_pra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1" descr="K:\Týmy\Informační materiály\loga\nová loga\logo_pra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90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3099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C0B49D6" wp14:editId="381C8350">
          <wp:simplePos x="0" y="0"/>
          <wp:positionH relativeFrom="margin">
            <wp:posOffset>2310130</wp:posOffset>
          </wp:positionH>
          <wp:positionV relativeFrom="paragraph">
            <wp:posOffset>-706755</wp:posOffset>
          </wp:positionV>
          <wp:extent cx="4469130" cy="875665"/>
          <wp:effectExtent l="0" t="0" r="7620" b="63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clrChange>
                      <a:clrFrom>
                        <a:srgbClr val="F3E9E0"/>
                      </a:clrFrom>
                      <a:clrTo>
                        <a:srgbClr val="F3E9E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25" t="9708" r="1269" b="67935"/>
                  <a:stretch/>
                </pic:blipFill>
                <pic:spPr bwMode="auto">
                  <a:xfrm>
                    <a:off x="0" y="0"/>
                    <a:ext cx="4469130" cy="87566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466"/>
    <w:multiLevelType w:val="hybridMultilevel"/>
    <w:tmpl w:val="B8367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617DF"/>
    <w:multiLevelType w:val="hybridMultilevel"/>
    <w:tmpl w:val="DBF26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60BB0"/>
    <w:multiLevelType w:val="hybridMultilevel"/>
    <w:tmpl w:val="08E49020"/>
    <w:lvl w:ilvl="0" w:tplc="BF34DB72">
      <w:start w:val="1"/>
      <w:numFmt w:val="bullet"/>
      <w:lvlText w:val=""/>
      <w:lvlJc w:val="left"/>
      <w:pPr>
        <w:ind w:left="927" w:hanging="360"/>
      </w:pPr>
      <w:rPr>
        <w:rFonts w:ascii="Symbol" w:hAnsi="Symbol" w:hint="default"/>
        <w:b/>
        <w:i w:val="0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ED87564"/>
    <w:multiLevelType w:val="hybridMultilevel"/>
    <w:tmpl w:val="81448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D3428"/>
    <w:multiLevelType w:val="hybridMultilevel"/>
    <w:tmpl w:val="1DDC09BE"/>
    <w:lvl w:ilvl="0" w:tplc="BF34DB72">
      <w:start w:val="1"/>
      <w:numFmt w:val="bullet"/>
      <w:lvlText w:val=""/>
      <w:lvlJc w:val="left"/>
      <w:pPr>
        <w:ind w:left="927" w:hanging="360"/>
      </w:pPr>
      <w:rPr>
        <w:rFonts w:ascii="Symbol" w:hAnsi="Symbol" w:hint="default"/>
        <w:b/>
        <w:i w:val="0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42C47CE"/>
    <w:multiLevelType w:val="hybridMultilevel"/>
    <w:tmpl w:val="FD1CB834"/>
    <w:lvl w:ilvl="0" w:tplc="BF34DB72">
      <w:start w:val="1"/>
      <w:numFmt w:val="bullet"/>
      <w:lvlText w:val=""/>
      <w:lvlJc w:val="left"/>
      <w:pPr>
        <w:ind w:left="927" w:hanging="360"/>
      </w:pPr>
      <w:rPr>
        <w:rFonts w:ascii="Symbol" w:hAnsi="Symbol" w:hint="default"/>
        <w:b/>
        <w:i w:val="0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43E4732"/>
    <w:multiLevelType w:val="hybridMultilevel"/>
    <w:tmpl w:val="FCC6BD82"/>
    <w:lvl w:ilvl="0" w:tplc="F930403C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  <w:color w:val="FF790B"/>
      </w:rPr>
    </w:lvl>
    <w:lvl w:ilvl="1" w:tplc="040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7">
    <w:nsid w:val="5990227B"/>
    <w:multiLevelType w:val="hybridMultilevel"/>
    <w:tmpl w:val="0F1C0502"/>
    <w:lvl w:ilvl="0" w:tplc="742E7C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C4A2F"/>
    <w:multiLevelType w:val="hybridMultilevel"/>
    <w:tmpl w:val="58F40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61A24"/>
    <w:multiLevelType w:val="hybridMultilevel"/>
    <w:tmpl w:val="2864D6A6"/>
    <w:lvl w:ilvl="0" w:tplc="BF34DB72">
      <w:start w:val="1"/>
      <w:numFmt w:val="bullet"/>
      <w:lvlText w:val=""/>
      <w:lvlJc w:val="left"/>
      <w:pPr>
        <w:ind w:left="927" w:hanging="360"/>
      </w:pPr>
      <w:rPr>
        <w:rFonts w:ascii="Symbol" w:hAnsi="Symbol" w:hint="default"/>
        <w:b/>
        <w:i w:val="0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42B613C"/>
    <w:multiLevelType w:val="hybridMultilevel"/>
    <w:tmpl w:val="072A1E22"/>
    <w:lvl w:ilvl="0" w:tplc="F930403C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  <w:color w:val="FF790B"/>
      </w:rPr>
    </w:lvl>
    <w:lvl w:ilvl="1" w:tplc="040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09"/>
    <w:rsid w:val="00086CB3"/>
    <w:rsid w:val="000E5DCD"/>
    <w:rsid w:val="000E6877"/>
    <w:rsid w:val="0011622E"/>
    <w:rsid w:val="001256E3"/>
    <w:rsid w:val="00151F6C"/>
    <w:rsid w:val="001C30A6"/>
    <w:rsid w:val="0025502D"/>
    <w:rsid w:val="00330056"/>
    <w:rsid w:val="003804C3"/>
    <w:rsid w:val="003D0C67"/>
    <w:rsid w:val="004349A0"/>
    <w:rsid w:val="00480493"/>
    <w:rsid w:val="00534DA0"/>
    <w:rsid w:val="005F28E1"/>
    <w:rsid w:val="00813099"/>
    <w:rsid w:val="00823A09"/>
    <w:rsid w:val="008273C6"/>
    <w:rsid w:val="0083479C"/>
    <w:rsid w:val="00850779"/>
    <w:rsid w:val="00851261"/>
    <w:rsid w:val="00890FC2"/>
    <w:rsid w:val="008D1E29"/>
    <w:rsid w:val="00914914"/>
    <w:rsid w:val="00923AAA"/>
    <w:rsid w:val="00981C9C"/>
    <w:rsid w:val="009A1165"/>
    <w:rsid w:val="00AF08F4"/>
    <w:rsid w:val="00B07CA5"/>
    <w:rsid w:val="00B8361F"/>
    <w:rsid w:val="00B97F6A"/>
    <w:rsid w:val="00BF6C5F"/>
    <w:rsid w:val="00CD1F42"/>
    <w:rsid w:val="00CE4E34"/>
    <w:rsid w:val="00D32A39"/>
    <w:rsid w:val="00E851FB"/>
    <w:rsid w:val="00EA7E31"/>
    <w:rsid w:val="00EF2297"/>
    <w:rsid w:val="00F355DA"/>
    <w:rsid w:val="00F37665"/>
    <w:rsid w:val="00F8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A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491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1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3099"/>
  </w:style>
  <w:style w:type="paragraph" w:styleId="Zpat">
    <w:name w:val="footer"/>
    <w:basedOn w:val="Normln"/>
    <w:link w:val="ZpatChar"/>
    <w:uiPriority w:val="99"/>
    <w:unhideWhenUsed/>
    <w:rsid w:val="0081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3099"/>
  </w:style>
  <w:style w:type="paragraph" w:styleId="Textbubliny">
    <w:name w:val="Balloon Text"/>
    <w:basedOn w:val="Normln"/>
    <w:link w:val="TextbublinyChar"/>
    <w:uiPriority w:val="99"/>
    <w:semiHidden/>
    <w:unhideWhenUsed/>
    <w:rsid w:val="003D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C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A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491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1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3099"/>
  </w:style>
  <w:style w:type="paragraph" w:styleId="Zpat">
    <w:name w:val="footer"/>
    <w:basedOn w:val="Normln"/>
    <w:link w:val="ZpatChar"/>
    <w:uiPriority w:val="99"/>
    <w:unhideWhenUsed/>
    <w:rsid w:val="0081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3099"/>
  </w:style>
  <w:style w:type="paragraph" w:styleId="Textbubliny">
    <w:name w:val="Balloon Text"/>
    <w:basedOn w:val="Normln"/>
    <w:link w:val="TextbublinyChar"/>
    <w:uiPriority w:val="99"/>
    <w:semiHidden/>
    <w:unhideWhenUsed/>
    <w:rsid w:val="003D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2021">
              <w:marLeft w:val="0"/>
              <w:marRight w:val="15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5392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ni@prah-brn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rsonalni@prah-brn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Laštůvková</dc:creator>
  <cp:lastModifiedBy>uzivatel</cp:lastModifiedBy>
  <cp:revision>2</cp:revision>
  <cp:lastPrinted>2015-09-23T08:27:00Z</cp:lastPrinted>
  <dcterms:created xsi:type="dcterms:W3CDTF">2015-09-28T11:40:00Z</dcterms:created>
  <dcterms:modified xsi:type="dcterms:W3CDTF">2015-09-28T11:40:00Z</dcterms:modified>
</cp:coreProperties>
</file>