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E" w:rsidRPr="00714DEE" w:rsidRDefault="00714DEE" w:rsidP="00714DEE">
      <w:pPr>
        <w:jc w:val="center"/>
        <w:rPr>
          <w:rFonts w:ascii="Verdana" w:hAnsi="Verdana"/>
          <w:b/>
          <w:noProof/>
          <w:sz w:val="80"/>
          <w:szCs w:val="80"/>
          <w:lang w:eastAsia="cs-CZ"/>
        </w:rPr>
      </w:pPr>
      <w:r w:rsidRPr="005B1081">
        <w:rPr>
          <w:b/>
          <w:noProof/>
          <w:sz w:val="1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565564</wp:posOffset>
            </wp:positionV>
            <wp:extent cx="7263130" cy="195516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_propozic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081" w:rsidRPr="005B1081">
        <w:rPr>
          <w:rFonts w:ascii="Verdana" w:hAnsi="Verdana"/>
          <w:b/>
          <w:noProof/>
          <w:sz w:val="48"/>
          <w:szCs w:val="80"/>
          <w:lang w:eastAsia="cs-CZ"/>
        </w:rPr>
        <w:t>E</w:t>
      </w:r>
      <w:r w:rsidR="00E017F5">
        <w:rPr>
          <w:rFonts w:ascii="Verdana" w:hAnsi="Verdana"/>
          <w:b/>
          <w:noProof/>
          <w:sz w:val="48"/>
          <w:szCs w:val="80"/>
          <w:lang w:eastAsia="cs-CZ"/>
        </w:rPr>
        <w:t>LEVEN</w:t>
      </w:r>
      <w:r w:rsidR="005D0DFF">
        <w:rPr>
          <w:rFonts w:ascii="Verdana" w:hAnsi="Verdana"/>
          <w:b/>
          <w:noProof/>
          <w:sz w:val="48"/>
          <w:szCs w:val="80"/>
          <w:lang w:eastAsia="cs-CZ"/>
        </w:rPr>
        <w:t xml:space="preserve"> </w:t>
      </w:r>
      <w:r w:rsidRPr="005B1081">
        <w:rPr>
          <w:rFonts w:ascii="Verdana" w:hAnsi="Verdana"/>
          <w:b/>
          <w:noProof/>
          <w:sz w:val="48"/>
          <w:szCs w:val="80"/>
          <w:lang w:eastAsia="cs-CZ"/>
        </w:rPr>
        <w:t>Janovských 11 a 19 km</w:t>
      </w:r>
      <w:r w:rsidR="005B1081" w:rsidRPr="005B1081">
        <w:rPr>
          <w:rFonts w:ascii="Verdana" w:hAnsi="Verdana"/>
          <w:b/>
          <w:noProof/>
          <w:sz w:val="48"/>
          <w:szCs w:val="80"/>
          <w:lang w:eastAsia="cs-CZ"/>
        </w:rPr>
        <w:t xml:space="preserve"> ČSOB</w:t>
      </w:r>
    </w:p>
    <w:p w:rsidR="00714DEE" w:rsidRDefault="00714DEE">
      <w:pPr>
        <w:rPr>
          <w:noProof/>
          <w:lang w:eastAsia="cs-CZ"/>
        </w:rPr>
      </w:pPr>
    </w:p>
    <w:p w:rsidR="00714DEE" w:rsidRDefault="00714DEE">
      <w:pPr>
        <w:rPr>
          <w:noProof/>
          <w:lang w:eastAsia="cs-CZ"/>
        </w:rPr>
      </w:pPr>
    </w:p>
    <w:p w:rsidR="00714DEE" w:rsidRDefault="00714DEE"/>
    <w:p w:rsidR="00714DEE" w:rsidRPr="00714DEE" w:rsidRDefault="00714DEE" w:rsidP="00714DEE"/>
    <w:p w:rsidR="00714DEE" w:rsidRDefault="00714DEE" w:rsidP="00714DEE"/>
    <w:p w:rsidR="000D1D84" w:rsidRDefault="00714DEE" w:rsidP="00714DEE">
      <w:pPr>
        <w:tabs>
          <w:tab w:val="left" w:pos="4836"/>
        </w:tabs>
      </w:pPr>
      <w:r>
        <w:tab/>
      </w:r>
    </w:p>
    <w:p w:rsidR="00AA4E73" w:rsidRPr="005B1081" w:rsidRDefault="00932E13" w:rsidP="00B97A40">
      <w:pPr>
        <w:pStyle w:val="Bezmezer"/>
        <w:jc w:val="center"/>
        <w:rPr>
          <w:b/>
          <w:sz w:val="200"/>
          <w:szCs w:val="80"/>
        </w:rPr>
      </w:pPr>
      <w:r>
        <w:rPr>
          <w:b/>
          <w:sz w:val="96"/>
          <w:szCs w:val="80"/>
        </w:rPr>
        <w:t>40</w:t>
      </w:r>
      <w:r w:rsidR="00AA4E73" w:rsidRPr="005B1081">
        <w:rPr>
          <w:b/>
          <w:sz w:val="96"/>
          <w:szCs w:val="80"/>
        </w:rPr>
        <w:t>. ROČNÍK</w:t>
      </w:r>
      <w:r w:rsidR="00B97A40" w:rsidRPr="005B1081">
        <w:rPr>
          <w:b/>
          <w:sz w:val="36"/>
        </w:rPr>
        <w:t>v</w:t>
      </w:r>
      <w:r w:rsidR="00AA4E73" w:rsidRPr="005B1081">
        <w:rPr>
          <w:b/>
          <w:sz w:val="36"/>
        </w:rPr>
        <w:t xml:space="preserve"> sobotu </w:t>
      </w:r>
      <w:r>
        <w:rPr>
          <w:b/>
          <w:sz w:val="96"/>
          <w:szCs w:val="80"/>
        </w:rPr>
        <w:t>3</w:t>
      </w:r>
      <w:r w:rsidR="00FB1036">
        <w:rPr>
          <w:b/>
          <w:sz w:val="96"/>
          <w:szCs w:val="80"/>
        </w:rPr>
        <w:t>1</w:t>
      </w:r>
      <w:r w:rsidR="00AA0CD5" w:rsidRPr="005B1081">
        <w:rPr>
          <w:b/>
          <w:sz w:val="96"/>
          <w:szCs w:val="80"/>
        </w:rPr>
        <w:t>. 10. 201</w:t>
      </w:r>
      <w:r>
        <w:rPr>
          <w:b/>
          <w:sz w:val="96"/>
          <w:szCs w:val="80"/>
        </w:rPr>
        <w:t>5</w:t>
      </w:r>
    </w:p>
    <w:p w:rsidR="002750D4" w:rsidRPr="00186299" w:rsidRDefault="002750D4" w:rsidP="00B97A40">
      <w:pPr>
        <w:pStyle w:val="Bezmezer"/>
        <w:jc w:val="center"/>
        <w:rPr>
          <w:b/>
          <w:color w:val="FF0000"/>
          <w:sz w:val="38"/>
          <w:szCs w:val="38"/>
        </w:rPr>
      </w:pPr>
      <w:r w:rsidRPr="00186299">
        <w:rPr>
          <w:b/>
          <w:color w:val="FF0000"/>
          <w:sz w:val="38"/>
          <w:szCs w:val="38"/>
        </w:rPr>
        <w:t>Vložené propozice</w:t>
      </w:r>
    </w:p>
    <w:p w:rsidR="00714DEE" w:rsidRPr="00932E13" w:rsidRDefault="00714DEE" w:rsidP="00B97A40">
      <w:pPr>
        <w:pStyle w:val="Bezmezer"/>
        <w:jc w:val="center"/>
        <w:rPr>
          <w:sz w:val="38"/>
          <w:szCs w:val="38"/>
        </w:rPr>
      </w:pPr>
      <w:r w:rsidRPr="00932E13">
        <w:rPr>
          <w:sz w:val="38"/>
          <w:szCs w:val="38"/>
        </w:rPr>
        <w:t>Z</w:t>
      </w:r>
      <w:r w:rsidR="00CE7348">
        <w:rPr>
          <w:sz w:val="38"/>
          <w:szCs w:val="38"/>
        </w:rPr>
        <w:t xml:space="preserve">ávod vozíčkářů a </w:t>
      </w:r>
      <w:r w:rsidR="002750D4" w:rsidRPr="002750D4">
        <w:rPr>
          <w:sz w:val="38"/>
          <w:szCs w:val="38"/>
        </w:rPr>
        <w:t>turistický</w:t>
      </w:r>
      <w:r w:rsidR="005D0DFF">
        <w:rPr>
          <w:sz w:val="38"/>
          <w:szCs w:val="38"/>
        </w:rPr>
        <w:t xml:space="preserve"> </w:t>
      </w:r>
      <w:r w:rsidR="002750D4" w:rsidRPr="002750D4">
        <w:rPr>
          <w:sz w:val="38"/>
          <w:szCs w:val="38"/>
        </w:rPr>
        <w:t>pochod zdravotně postižených</w:t>
      </w:r>
    </w:p>
    <w:p w:rsidR="00AA4E73" w:rsidRPr="005B1081" w:rsidRDefault="008A5AAD" w:rsidP="00B97A40">
      <w:pPr>
        <w:pStyle w:val="Bezmezer"/>
        <w:jc w:val="center"/>
        <w:rPr>
          <w:sz w:val="96"/>
        </w:rPr>
      </w:pPr>
      <w:r w:rsidRPr="005B1081">
        <w:rPr>
          <w:sz w:val="40"/>
        </w:rPr>
        <w:t>Akc</w:t>
      </w:r>
      <w:r w:rsidR="005D0DFF">
        <w:rPr>
          <w:sz w:val="40"/>
        </w:rPr>
        <w:t xml:space="preserve">i </w:t>
      </w:r>
      <w:r w:rsidRPr="005B1081">
        <w:rPr>
          <w:sz w:val="40"/>
        </w:rPr>
        <w:t>podpor</w:t>
      </w:r>
      <w:r w:rsidR="005D0DFF">
        <w:rPr>
          <w:sz w:val="40"/>
        </w:rPr>
        <w:t>uje DMO pobyty z. s.</w:t>
      </w:r>
      <w:r w:rsidRPr="005B1081">
        <w:rPr>
          <w:sz w:val="40"/>
        </w:rPr>
        <w:t xml:space="preserve"> </w:t>
      </w:r>
      <w:r w:rsidR="005D0DFF">
        <w:rPr>
          <w:sz w:val="40"/>
        </w:rPr>
        <w:t>a Help Centrum Mladá Boleslav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6"/>
        <w:gridCol w:w="2977"/>
        <w:gridCol w:w="3064"/>
      </w:tblGrid>
      <w:tr w:rsidR="00186299" w:rsidTr="005D0DFF">
        <w:trPr>
          <w:trHeight w:val="5668"/>
        </w:trPr>
        <w:tc>
          <w:tcPr>
            <w:tcW w:w="5211" w:type="dxa"/>
            <w:gridSpan w:val="2"/>
          </w:tcPr>
          <w:p w:rsidR="00186299" w:rsidRDefault="00186299" w:rsidP="00A7569C">
            <w:pPr>
              <w:pStyle w:val="Bezmezer"/>
              <w:jc w:val="both"/>
              <w:rPr>
                <w:b/>
                <w:u w:val="single"/>
              </w:rPr>
            </w:pPr>
          </w:p>
          <w:p w:rsidR="00186299" w:rsidRDefault="00186299" w:rsidP="00A7569C">
            <w:pPr>
              <w:pStyle w:val="Bezmezer"/>
              <w:jc w:val="both"/>
            </w:pPr>
            <w:r w:rsidRPr="00F37C22">
              <w:rPr>
                <w:b/>
                <w:u w:val="single"/>
              </w:rPr>
              <w:t>PŘIHLÁŠKY ON-LINE:</w:t>
            </w:r>
            <w:r w:rsidR="005D0DFF" w:rsidRPr="00840EE8">
              <w:rPr>
                <w:b/>
              </w:rPr>
              <w:t xml:space="preserve"> </w:t>
            </w:r>
            <w:r>
              <w:t>na www.11a19.cz nejdéle od</w:t>
            </w:r>
            <w:r w:rsidR="005D0DFF">
              <w:t> </w:t>
            </w:r>
            <w:r>
              <w:t xml:space="preserve">1. 10. 2015 do </w:t>
            </w:r>
            <w:r>
              <w:rPr>
                <w:b/>
              </w:rPr>
              <w:t>25. 10. </w:t>
            </w:r>
            <w:r w:rsidRPr="001A0074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A0074">
              <w:rPr>
                <w:b/>
              </w:rPr>
              <w:t xml:space="preserve"> včetně</w:t>
            </w:r>
            <w:r>
              <w:t>.</w:t>
            </w:r>
          </w:p>
          <w:p w:rsidR="00186299" w:rsidRDefault="00186299" w:rsidP="00186299">
            <w:pPr>
              <w:pStyle w:val="Bezmezer"/>
              <w:jc w:val="both"/>
              <w:rPr>
                <w:b/>
              </w:rPr>
            </w:pPr>
            <w:r>
              <w:t>V den závodu si jen vyzvednete připravený balíček se startovním číslem</w:t>
            </w:r>
          </w:p>
          <w:p w:rsidR="00186299" w:rsidRDefault="00186299" w:rsidP="003064BC">
            <w:pPr>
              <w:pStyle w:val="Bezmezer"/>
              <w:jc w:val="both"/>
              <w:rPr>
                <w:b/>
              </w:rPr>
            </w:pPr>
          </w:p>
          <w:p w:rsidR="00186299" w:rsidRDefault="00186299" w:rsidP="003064BC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Turistický pochod</w:t>
            </w:r>
            <w:r w:rsidR="00840EE8">
              <w:rPr>
                <w:b/>
              </w:rPr>
              <w:t xml:space="preserve"> zdravotně postižených</w:t>
            </w:r>
            <w:r>
              <w:rPr>
                <w:b/>
              </w:rPr>
              <w:t xml:space="preserve"> se online nepřihlašuje</w:t>
            </w:r>
          </w:p>
          <w:p w:rsidR="00186299" w:rsidRDefault="00186299" w:rsidP="003064BC">
            <w:pPr>
              <w:pStyle w:val="Bezmezer"/>
              <w:jc w:val="both"/>
              <w:rPr>
                <w:b/>
              </w:rPr>
            </w:pPr>
          </w:p>
          <w:p w:rsidR="00186299" w:rsidRDefault="00186299" w:rsidP="003064BC">
            <w:pPr>
              <w:pStyle w:val="Bezmezer"/>
              <w:jc w:val="both"/>
              <w:rPr>
                <w:b/>
              </w:rPr>
            </w:pPr>
            <w:r w:rsidRPr="00F37C22">
              <w:rPr>
                <w:b/>
                <w:u w:val="single"/>
              </w:rPr>
              <w:t>PŘIHLÁŠKY V DEN ZÁVODU:</w:t>
            </w:r>
            <w:r w:rsidR="005D0DFF" w:rsidRPr="00840EE8">
              <w:rPr>
                <w:b/>
              </w:rPr>
              <w:t xml:space="preserve"> </w:t>
            </w:r>
            <w:r>
              <w:rPr>
                <w:b/>
              </w:rPr>
              <w:t>od 8:00 hod</w:t>
            </w:r>
            <w:r>
              <w:t xml:space="preserve"> samostatně v místě prezence vozíčkářů, včetně turistického pochodu zdravotně postižených</w:t>
            </w:r>
          </w:p>
          <w:p w:rsidR="00186299" w:rsidRDefault="00186299" w:rsidP="003064BC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 xml:space="preserve">Startovné: tato kategorie zdarma včetně turistů. </w:t>
            </w:r>
          </w:p>
          <w:p w:rsidR="00186299" w:rsidRDefault="00186299" w:rsidP="005B463E">
            <w:pPr>
              <w:pStyle w:val="Bezmezer"/>
              <w:jc w:val="both"/>
            </w:pPr>
          </w:p>
          <w:p w:rsidR="00233446" w:rsidRPr="00233446" w:rsidRDefault="00186299" w:rsidP="00233446">
            <w:pPr>
              <w:pStyle w:val="Bezmezer"/>
              <w:jc w:val="center"/>
              <w:rPr>
                <w:b/>
              </w:rPr>
            </w:pPr>
            <w:r>
              <w:t xml:space="preserve">Pro registraci do závodu a bližší info kontaktujte paní </w:t>
            </w:r>
            <w:r w:rsidRPr="00233446">
              <w:rPr>
                <w:b/>
              </w:rPr>
              <w:t>Helenu Šádkovou</w:t>
            </w:r>
            <w:r w:rsidR="00233446">
              <w:rPr>
                <w:b/>
              </w:rPr>
              <w:t>,</w:t>
            </w:r>
            <w:r w:rsidRPr="00233446">
              <w:rPr>
                <w:b/>
              </w:rPr>
              <w:t xml:space="preserve"> </w:t>
            </w:r>
            <w:r w:rsidR="00233446" w:rsidRPr="00233446">
              <w:rPr>
                <w:b/>
              </w:rPr>
              <w:t>mob.:  603 287 472</w:t>
            </w:r>
          </w:p>
          <w:p w:rsidR="00186299" w:rsidRDefault="00186299" w:rsidP="00233446">
            <w:pPr>
              <w:pStyle w:val="Bezmezer"/>
              <w:jc w:val="center"/>
            </w:pPr>
            <w:r w:rsidRPr="00233446">
              <w:rPr>
                <w:b/>
              </w:rPr>
              <w:t>(</w:t>
            </w:r>
            <w:hyperlink r:id="rId6" w:history="1">
              <w:r w:rsidR="00554B0D" w:rsidRPr="00233446">
                <w:rPr>
                  <w:rStyle w:val="Hypertextovodkaz"/>
                  <w:b/>
                </w:rPr>
                <w:t>helena.sadkova@patron.eu</w:t>
              </w:r>
            </w:hyperlink>
            <w:r w:rsidR="005D0DFF">
              <w:t>)</w:t>
            </w:r>
          </w:p>
          <w:p w:rsidR="00554B0D" w:rsidRDefault="00554B0D" w:rsidP="005B463E">
            <w:pPr>
              <w:pStyle w:val="Bezmezer"/>
              <w:jc w:val="both"/>
              <w:rPr>
                <w:b/>
                <w:u w:val="single"/>
              </w:rPr>
            </w:pPr>
          </w:p>
          <w:p w:rsidR="00554B0D" w:rsidRDefault="00554B0D" w:rsidP="00554B0D">
            <w:pPr>
              <w:pStyle w:val="Bezmezer"/>
              <w:jc w:val="both"/>
            </w:pPr>
            <w:r>
              <w:rPr>
                <w:b/>
                <w:u w:val="single"/>
              </w:rPr>
              <w:t>VÝDEJ</w:t>
            </w:r>
            <w:r w:rsidR="005D0DFF">
              <w:rPr>
                <w:b/>
                <w:u w:val="single"/>
              </w:rPr>
              <w:t xml:space="preserve"> </w:t>
            </w:r>
            <w:r w:rsidR="00186299" w:rsidRPr="00F37C22">
              <w:rPr>
                <w:b/>
                <w:u w:val="single"/>
              </w:rPr>
              <w:t>ČÍSEL:</w:t>
            </w:r>
            <w:r w:rsidR="005D0DFF" w:rsidRPr="00840EE8">
              <w:rPr>
                <w:b/>
              </w:rPr>
              <w:t xml:space="preserve"> </w:t>
            </w:r>
            <w:r w:rsidR="00186299" w:rsidRPr="005036C5">
              <w:t>on-line přihlášen</w:t>
            </w:r>
            <w:r>
              <w:t>ých</w:t>
            </w:r>
            <w:r w:rsidR="00186299">
              <w:t xml:space="preserve"> účastní</w:t>
            </w:r>
            <w:r>
              <w:t>ků</w:t>
            </w:r>
            <w:r w:rsidR="00186299">
              <w:t xml:space="preserve"> v den závodu od 8:00 hod.</w:t>
            </w:r>
            <w:r>
              <w:t xml:space="preserve"> u označeného stánku venku</w:t>
            </w:r>
          </w:p>
          <w:p w:rsidR="00186299" w:rsidRDefault="00186299" w:rsidP="00554B0D">
            <w:pPr>
              <w:pStyle w:val="Bezmezer"/>
              <w:jc w:val="both"/>
            </w:pPr>
            <w:r>
              <w:t xml:space="preserve">Konec prezentace a vydávání čísel </w:t>
            </w:r>
            <w:r w:rsidRPr="00F37C22">
              <w:rPr>
                <w:b/>
              </w:rPr>
              <w:t>15 minut před startem kategorie</w:t>
            </w:r>
          </w:p>
        </w:tc>
        <w:tc>
          <w:tcPr>
            <w:tcW w:w="6041" w:type="dxa"/>
            <w:gridSpan w:val="2"/>
            <w:vMerge w:val="restart"/>
          </w:tcPr>
          <w:p w:rsidR="005D0DFF" w:rsidRPr="005D0DFF" w:rsidRDefault="005D0DFF" w:rsidP="00D16D21">
            <w:pPr>
              <w:pStyle w:val="Bezmezer"/>
              <w:rPr>
                <w:b/>
                <w:sz w:val="14"/>
                <w:szCs w:val="32"/>
              </w:rPr>
            </w:pPr>
          </w:p>
          <w:p w:rsidR="00233446" w:rsidRPr="00233446" w:rsidRDefault="00233446" w:rsidP="00D16D21">
            <w:pPr>
              <w:pStyle w:val="Bezmezer"/>
              <w:rPr>
                <w:b/>
                <w:u w:val="single"/>
              </w:rPr>
            </w:pPr>
            <w:r w:rsidRPr="00233446">
              <w:rPr>
                <w:b/>
                <w:u w:val="single"/>
              </w:rPr>
              <w:t xml:space="preserve">START: </w:t>
            </w:r>
            <w:bookmarkStart w:id="0" w:name="_GoBack"/>
            <w:r>
              <w:rPr>
                <w:b/>
                <w:sz w:val="36"/>
                <w:szCs w:val="32"/>
              </w:rPr>
              <w:t>10:45 hod.:</w:t>
            </w:r>
            <w:r w:rsidR="00840EE8">
              <w:rPr>
                <w:b/>
                <w:sz w:val="36"/>
                <w:szCs w:val="32"/>
              </w:rPr>
              <w:t xml:space="preserve"> </w:t>
            </w:r>
            <w:r w:rsidR="00840EE8" w:rsidRPr="00840EE8">
              <w:rPr>
                <w:b/>
                <w:sz w:val="28"/>
                <w:szCs w:val="32"/>
              </w:rPr>
              <w:t xml:space="preserve">společný </w:t>
            </w:r>
            <w:r w:rsidR="00840EE8">
              <w:rPr>
                <w:b/>
                <w:sz w:val="28"/>
                <w:szCs w:val="32"/>
              </w:rPr>
              <w:t>-</w:t>
            </w:r>
          </w:p>
          <w:p w:rsidR="00186299" w:rsidRPr="005D0DFF" w:rsidRDefault="00186299" w:rsidP="00D16D21">
            <w:pPr>
              <w:pStyle w:val="Bezmezer"/>
              <w:rPr>
                <w:b/>
                <w:sz w:val="20"/>
              </w:rPr>
            </w:pPr>
            <w:r w:rsidRPr="005D0DFF">
              <w:rPr>
                <w:b/>
                <w:sz w:val="32"/>
                <w:szCs w:val="32"/>
              </w:rPr>
              <w:t xml:space="preserve">2 km </w:t>
            </w:r>
            <w:r w:rsidR="00840EE8">
              <w:rPr>
                <w:b/>
                <w:sz w:val="32"/>
                <w:szCs w:val="32"/>
              </w:rPr>
              <w:t>vozíčkáři</w:t>
            </w:r>
            <w:r w:rsidRPr="005D0DFF">
              <w:rPr>
                <w:b/>
                <w:sz w:val="32"/>
                <w:szCs w:val="32"/>
              </w:rPr>
              <w:t xml:space="preserve"> + turistický pochod zdravotně postižených</w:t>
            </w:r>
          </w:p>
          <w:p w:rsidR="005D0DFF" w:rsidRDefault="005D0DFF" w:rsidP="00F37C22">
            <w:pPr>
              <w:pStyle w:val="Bezmezer"/>
              <w:jc w:val="both"/>
              <w:rPr>
                <w:b/>
              </w:rPr>
            </w:pPr>
          </w:p>
          <w:p w:rsidR="00554B0D" w:rsidRDefault="00186299" w:rsidP="00F37C22">
            <w:pPr>
              <w:pStyle w:val="Bezmezer"/>
              <w:jc w:val="both"/>
            </w:pPr>
            <w:r>
              <w:rPr>
                <w:b/>
              </w:rPr>
              <w:t xml:space="preserve">Trať 2 km handicapovaných </w:t>
            </w:r>
            <w:r w:rsidR="00D71E9B">
              <w:rPr>
                <w:b/>
              </w:rPr>
              <w:t>=</w:t>
            </w:r>
            <w:r>
              <w:rPr>
                <w:b/>
              </w:rPr>
              <w:t xml:space="preserve"> vozíčkáři + </w:t>
            </w:r>
            <w:r w:rsidR="00D71E9B">
              <w:rPr>
                <w:b/>
              </w:rPr>
              <w:t xml:space="preserve">handicapovaní </w:t>
            </w:r>
            <w:r>
              <w:rPr>
                <w:b/>
              </w:rPr>
              <w:t>turisté</w:t>
            </w:r>
            <w:r w:rsidRPr="0063430E">
              <w:rPr>
                <w:b/>
              </w:rPr>
              <w:t>:</w:t>
            </w:r>
            <w:r w:rsidR="005D0DFF">
              <w:rPr>
                <w:b/>
              </w:rPr>
              <w:t xml:space="preserve"> </w:t>
            </w:r>
            <w:r w:rsidRPr="00404EC2">
              <w:t>modré šipky, povrch trati - asfalt. Výškový rozdíl trati 90m.</w:t>
            </w:r>
          </w:p>
          <w:p w:rsidR="00554B0D" w:rsidRDefault="00186299" w:rsidP="00F37C22">
            <w:pPr>
              <w:pStyle w:val="Bezmezer"/>
              <w:jc w:val="both"/>
              <w:rPr>
                <w:b/>
              </w:rPr>
            </w:pPr>
            <w:r w:rsidRPr="00D00ADE">
              <w:rPr>
                <w:b/>
              </w:rPr>
              <w:t>Start za kostelem v Janově n. Nisou.</w:t>
            </w:r>
          </w:p>
          <w:p w:rsidR="00186299" w:rsidRDefault="00186299" w:rsidP="00F37C22">
            <w:pPr>
              <w:pStyle w:val="Bezmezer"/>
              <w:jc w:val="both"/>
            </w:pPr>
            <w:r>
              <w:t>Občerstvovací stanice pro závodníky a handicapované turisty:</w:t>
            </w:r>
            <w:r>
              <w:rPr>
                <w:szCs w:val="20"/>
              </w:rPr>
              <w:t xml:space="preserve"> v</w:t>
            </w:r>
            <w:r w:rsidR="00554B0D">
              <w:rPr>
                <w:szCs w:val="20"/>
              </w:rPr>
              <w:t> </w:t>
            </w:r>
            <w:r>
              <w:rPr>
                <w:szCs w:val="20"/>
              </w:rPr>
              <w:t>cíli</w:t>
            </w:r>
            <w:r w:rsidR="00554B0D">
              <w:rPr>
                <w:szCs w:val="20"/>
              </w:rPr>
              <w:t xml:space="preserve"> u označeného stánku</w:t>
            </w:r>
            <w:r>
              <w:rPr>
                <w:szCs w:val="20"/>
              </w:rPr>
              <w:t>.</w:t>
            </w:r>
          </w:p>
          <w:p w:rsidR="00186299" w:rsidRDefault="00186299" w:rsidP="000126DF">
            <w:pPr>
              <w:pStyle w:val="Bezmezer"/>
              <w:rPr>
                <w:b/>
              </w:rPr>
            </w:pPr>
          </w:p>
          <w:p w:rsidR="00186299" w:rsidRDefault="00186299" w:rsidP="000126DF">
            <w:pPr>
              <w:pStyle w:val="Bezmezer"/>
            </w:pPr>
            <w:r w:rsidRPr="00F35009">
              <w:t>Závodníci</w:t>
            </w:r>
            <w:r>
              <w:t xml:space="preserve"> - vozíčkáři</w:t>
            </w:r>
            <w:r w:rsidRPr="00F35009">
              <w:t xml:space="preserve"> na 1. až 3. </w:t>
            </w:r>
            <w:r>
              <w:t>m</w:t>
            </w:r>
            <w:r w:rsidRPr="00F35009">
              <w:t>ístě</w:t>
            </w:r>
            <w:r>
              <w:t xml:space="preserve"> v kategorii </w:t>
            </w:r>
            <w:r w:rsidRPr="00F35009">
              <w:t>obdrží diplomy a</w:t>
            </w:r>
            <w:r w:rsidR="005D0DFF">
              <w:t> </w:t>
            </w:r>
            <w:r w:rsidRPr="00F35009">
              <w:t>věcné ceny. Všichni startující,</w:t>
            </w:r>
            <w:r>
              <w:t xml:space="preserve"> kteří dokončili závod, obdrží</w:t>
            </w:r>
            <w:r w:rsidRPr="00F35009">
              <w:t xml:space="preserve"> odznak a foto z trati. </w:t>
            </w:r>
          </w:p>
          <w:p w:rsidR="00186299" w:rsidRDefault="00186299" w:rsidP="000126DF">
            <w:pPr>
              <w:pStyle w:val="Bezmezer"/>
            </w:pPr>
          </w:p>
          <w:p w:rsidR="00186299" w:rsidRDefault="00186299" w:rsidP="000126DF">
            <w:pPr>
              <w:pStyle w:val="Bezmezer"/>
            </w:pPr>
            <w:r w:rsidRPr="00F35009">
              <w:t>Turisté obdrží suvenýr.</w:t>
            </w:r>
            <w:r>
              <w:t xml:space="preserve"> Čas neměříme</w:t>
            </w:r>
          </w:p>
          <w:p w:rsidR="00186299" w:rsidRDefault="00186299" w:rsidP="000126DF">
            <w:pPr>
              <w:pStyle w:val="Bezmezer"/>
              <w:rPr>
                <w:b/>
              </w:rPr>
            </w:pPr>
          </w:p>
          <w:p w:rsidR="00186299" w:rsidRDefault="00186299" w:rsidP="00F37C22">
            <w:pPr>
              <w:pStyle w:val="Bezmezer"/>
              <w:rPr>
                <w:b/>
              </w:rPr>
            </w:pPr>
            <w:r w:rsidRPr="0063430E">
              <w:rPr>
                <w:b/>
              </w:rPr>
              <w:t xml:space="preserve">Pořadatel si vyhrazuje právo </w:t>
            </w:r>
            <w:r>
              <w:rPr>
                <w:b/>
              </w:rPr>
              <w:t>posunout startovní časy</w:t>
            </w:r>
            <w:r w:rsidRPr="0063430E">
              <w:rPr>
                <w:b/>
              </w:rPr>
              <w:t>.</w:t>
            </w:r>
            <w:r w:rsidR="005D0DFF">
              <w:rPr>
                <w:b/>
              </w:rPr>
              <w:t xml:space="preserve"> </w:t>
            </w:r>
          </w:p>
          <w:p w:rsidR="005D0DFF" w:rsidRDefault="005D0DFF" w:rsidP="00F37C22">
            <w:pPr>
              <w:pStyle w:val="Bezmezer"/>
              <w:rPr>
                <w:b/>
                <w:u w:val="single"/>
              </w:rPr>
            </w:pPr>
          </w:p>
          <w:p w:rsidR="00186299" w:rsidRDefault="00233446" w:rsidP="00F37C22">
            <w:pPr>
              <w:pStyle w:val="Bezmezer"/>
              <w:rPr>
                <w:b/>
                <w:u w:val="single"/>
              </w:rPr>
            </w:pPr>
            <w:r w:rsidRPr="000D1C97">
              <w:rPr>
                <w:b/>
                <w:u w:val="single"/>
              </w:rPr>
              <w:t>KATEGORIE</w:t>
            </w:r>
            <w:r w:rsidR="00840EE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VOZÍČKÁŘŮ </w:t>
            </w:r>
          </w:p>
          <w:p w:rsidR="00186299" w:rsidRPr="005B463E" w:rsidRDefault="00554B0D" w:rsidP="00F37C22">
            <w:pPr>
              <w:pStyle w:val="Bezmezer"/>
            </w:pPr>
            <w:r>
              <w:t>Mechanické vozíky</w:t>
            </w:r>
          </w:p>
          <w:p w:rsidR="00186299" w:rsidRDefault="00554B0D" w:rsidP="00F37C22">
            <w:pPr>
              <w:pStyle w:val="Bezmezer"/>
            </w:pPr>
            <w:r>
              <w:t>Elektrické vozíky</w:t>
            </w:r>
          </w:p>
          <w:p w:rsidR="00554B0D" w:rsidRDefault="00554B0D" w:rsidP="00F37C22">
            <w:pPr>
              <w:pStyle w:val="Bezmezer"/>
            </w:pPr>
            <w:proofErr w:type="spellStart"/>
            <w:r>
              <w:t>Handbike</w:t>
            </w:r>
            <w:proofErr w:type="spellEnd"/>
          </w:p>
          <w:p w:rsidR="00554B0D" w:rsidRDefault="00554B0D" w:rsidP="00F37C22">
            <w:pPr>
              <w:pStyle w:val="Bezmezer"/>
            </w:pPr>
          </w:p>
          <w:p w:rsidR="00186299" w:rsidRDefault="00233446" w:rsidP="00F37C22">
            <w:pPr>
              <w:pStyle w:val="Bezmezer"/>
            </w:pPr>
            <w:r w:rsidRPr="000D1C97">
              <w:rPr>
                <w:b/>
                <w:u w:val="single"/>
              </w:rPr>
              <w:t>KATEGORIE</w:t>
            </w:r>
            <w:r>
              <w:rPr>
                <w:b/>
                <w:u w:val="single"/>
              </w:rPr>
              <w:t xml:space="preserve"> ZDRAVOTNĚ POSTIŽENÝCH</w:t>
            </w:r>
            <w:r w:rsidRPr="000D1C97">
              <w:rPr>
                <w:b/>
                <w:u w:val="single"/>
              </w:rPr>
              <w:t xml:space="preserve"> TURISTŮ</w:t>
            </w:r>
            <w:r w:rsidR="00186299">
              <w:rPr>
                <w:b/>
                <w:u w:val="single"/>
              </w:rPr>
              <w:br/>
            </w:r>
            <w:r w:rsidR="00186299">
              <w:t xml:space="preserve"> bez dalšího rozdělení dle typu omezení</w:t>
            </w:r>
          </w:p>
          <w:bookmarkEnd w:id="0"/>
          <w:p w:rsidR="00186299" w:rsidRDefault="00186299" w:rsidP="00F37C22">
            <w:pPr>
              <w:pStyle w:val="Bezmezer"/>
            </w:pPr>
          </w:p>
          <w:p w:rsidR="00186299" w:rsidRPr="000126DF" w:rsidRDefault="00186299" w:rsidP="00554B0D">
            <w:pPr>
              <w:pStyle w:val="Bezmezer"/>
              <w:jc w:val="both"/>
              <w:rPr>
                <w:b/>
              </w:rPr>
            </w:pPr>
            <w:r w:rsidRPr="0078716B">
              <w:rPr>
                <w:b/>
              </w:rPr>
              <w:t>Celkové výsledky</w:t>
            </w:r>
            <w:r>
              <w:t xml:space="preserve">: </w:t>
            </w:r>
            <w:r w:rsidRPr="00F35009">
              <w:t xml:space="preserve">ke stažení na </w:t>
            </w:r>
            <w:r w:rsidRPr="005C4E66">
              <w:t>www.11a19.cz</w:t>
            </w:r>
          </w:p>
        </w:tc>
      </w:tr>
      <w:tr w:rsidR="00186299" w:rsidTr="005D0DFF">
        <w:trPr>
          <w:trHeight w:val="2259"/>
        </w:trPr>
        <w:tc>
          <w:tcPr>
            <w:tcW w:w="5211" w:type="dxa"/>
            <w:gridSpan w:val="2"/>
          </w:tcPr>
          <w:p w:rsidR="00554B0D" w:rsidRDefault="00554B0D" w:rsidP="002750D4">
            <w:pPr>
              <w:pStyle w:val="Bezmezer"/>
              <w:jc w:val="both"/>
              <w:rPr>
                <w:b/>
              </w:rPr>
            </w:pPr>
          </w:p>
          <w:p w:rsidR="00186299" w:rsidRDefault="005D0DFF" w:rsidP="002750D4">
            <w:pPr>
              <w:pStyle w:val="Bezmezer"/>
              <w:jc w:val="both"/>
            </w:pPr>
            <w:r w:rsidRPr="005D0DFF">
              <w:rPr>
                <w:b/>
                <w:u w:val="single"/>
              </w:rPr>
              <w:t xml:space="preserve">CÍL </w:t>
            </w:r>
            <w:r w:rsidR="00233446">
              <w:rPr>
                <w:b/>
                <w:u w:val="single"/>
              </w:rPr>
              <w:t xml:space="preserve"> </w:t>
            </w:r>
            <w:r w:rsidRPr="005D0DFF">
              <w:rPr>
                <w:b/>
                <w:u w:val="single"/>
              </w:rPr>
              <w:t>ZÁVODU VOZÍČKÁŘŮ</w:t>
            </w:r>
            <w:r w:rsidR="00D71E9B">
              <w:t>:</w:t>
            </w:r>
            <w:r w:rsidR="00186299">
              <w:t>společný s kategoriemi běžců</w:t>
            </w:r>
          </w:p>
          <w:p w:rsidR="00186299" w:rsidRDefault="00186299" w:rsidP="002750D4">
            <w:pPr>
              <w:pStyle w:val="Bezmezer"/>
              <w:jc w:val="both"/>
            </w:pPr>
          </w:p>
          <w:p w:rsidR="00186299" w:rsidRDefault="00233446" w:rsidP="00186299">
            <w:pPr>
              <w:pStyle w:val="Bezmezer"/>
              <w:jc w:val="both"/>
              <w:rPr>
                <w:b/>
              </w:rPr>
            </w:pPr>
            <w:r w:rsidRPr="00233446">
              <w:rPr>
                <w:b/>
                <w:u w:val="single"/>
              </w:rPr>
              <w:t xml:space="preserve">CÍL POCHODU </w:t>
            </w:r>
            <w:r w:rsidR="00840EE8">
              <w:rPr>
                <w:b/>
                <w:u w:val="single"/>
              </w:rPr>
              <w:t>ZDRAVOTNĚ POSTIŽENÝCH</w:t>
            </w:r>
            <w:r w:rsidR="00840EE8" w:rsidRPr="000D1C97">
              <w:rPr>
                <w:b/>
                <w:u w:val="single"/>
              </w:rPr>
              <w:t xml:space="preserve"> TURISTŮ</w:t>
            </w:r>
            <w:r w:rsidRPr="00233446">
              <w:rPr>
                <w:u w:val="single"/>
              </w:rPr>
              <w:t>:</w:t>
            </w:r>
            <w:r>
              <w:t xml:space="preserve"> </w:t>
            </w:r>
            <w:r w:rsidR="00186299">
              <w:t>samostatně v místě prezence turistického pochodu zdravotně postižených</w:t>
            </w:r>
          </w:p>
          <w:p w:rsidR="00186299" w:rsidRPr="00E34859" w:rsidRDefault="00186299" w:rsidP="002750D4">
            <w:pPr>
              <w:pStyle w:val="Bezmezer"/>
              <w:jc w:val="both"/>
            </w:pPr>
          </w:p>
        </w:tc>
        <w:tc>
          <w:tcPr>
            <w:tcW w:w="6041" w:type="dxa"/>
            <w:gridSpan w:val="2"/>
            <w:vMerge/>
          </w:tcPr>
          <w:p w:rsidR="00186299" w:rsidRDefault="00186299" w:rsidP="00B97A40">
            <w:pPr>
              <w:pStyle w:val="Bezmezer"/>
            </w:pPr>
          </w:p>
        </w:tc>
      </w:tr>
      <w:tr w:rsidR="003064BC" w:rsidRPr="00D94BF9" w:rsidTr="005D0DFF">
        <w:tc>
          <w:tcPr>
            <w:tcW w:w="2605" w:type="dxa"/>
          </w:tcPr>
          <w:p w:rsidR="003064BC" w:rsidRDefault="003064BC" w:rsidP="00D94BF9">
            <w:pPr>
              <w:pStyle w:val="Bezmezer"/>
              <w:jc w:val="center"/>
              <w:rPr>
                <w:b/>
                <w:sz w:val="28"/>
              </w:rPr>
            </w:pPr>
            <w:r w:rsidRPr="00D94BF9">
              <w:rPr>
                <w:b/>
                <w:sz w:val="28"/>
              </w:rPr>
              <w:t>Vratislav Zaj</w:t>
            </w:r>
            <w:r>
              <w:rPr>
                <w:b/>
                <w:sz w:val="28"/>
              </w:rPr>
              <w:t>í</w:t>
            </w:r>
            <w:r w:rsidRPr="00D94BF9">
              <w:rPr>
                <w:b/>
                <w:sz w:val="28"/>
              </w:rPr>
              <w:t>ček</w:t>
            </w:r>
          </w:p>
          <w:p w:rsidR="003064BC" w:rsidRPr="00D94BF9" w:rsidRDefault="003064BC" w:rsidP="00D94BF9">
            <w:pPr>
              <w:pStyle w:val="Bezmezer"/>
              <w:jc w:val="center"/>
              <w:rPr>
                <w:b/>
                <w:sz w:val="12"/>
              </w:rPr>
            </w:pPr>
          </w:p>
        </w:tc>
        <w:tc>
          <w:tcPr>
            <w:tcW w:w="2606" w:type="dxa"/>
          </w:tcPr>
          <w:p w:rsidR="003064BC" w:rsidRPr="00D94BF9" w:rsidRDefault="003064BC" w:rsidP="00D94BF9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Helena Šádková</w:t>
            </w:r>
          </w:p>
        </w:tc>
        <w:tc>
          <w:tcPr>
            <w:tcW w:w="2977" w:type="dxa"/>
          </w:tcPr>
          <w:p w:rsidR="003064BC" w:rsidRPr="00D94BF9" w:rsidRDefault="003064BC" w:rsidP="00D94BF9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Daniel David</w:t>
            </w:r>
          </w:p>
        </w:tc>
        <w:tc>
          <w:tcPr>
            <w:tcW w:w="3064" w:type="dxa"/>
          </w:tcPr>
          <w:p w:rsidR="003064BC" w:rsidRPr="00D94BF9" w:rsidRDefault="003064BC" w:rsidP="00D94BF9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www.11a19.cz</w:t>
            </w:r>
          </w:p>
        </w:tc>
      </w:tr>
      <w:tr w:rsidR="003064BC" w:rsidRPr="00D94BF9" w:rsidTr="005D0DFF">
        <w:tc>
          <w:tcPr>
            <w:tcW w:w="2605" w:type="dxa"/>
          </w:tcPr>
          <w:p w:rsidR="003064BC" w:rsidRPr="00D94BF9" w:rsidRDefault="003064BC" w:rsidP="00D94BF9">
            <w:pPr>
              <w:pStyle w:val="Bezmezer"/>
              <w:jc w:val="center"/>
              <w:rPr>
                <w:b/>
                <w:sz w:val="16"/>
              </w:rPr>
            </w:pPr>
            <w:r>
              <w:t>ř</w:t>
            </w:r>
            <w:r w:rsidRPr="00D94BF9">
              <w:t>editel závodu</w:t>
            </w:r>
          </w:p>
        </w:tc>
        <w:tc>
          <w:tcPr>
            <w:tcW w:w="2606" w:type="dxa"/>
          </w:tcPr>
          <w:p w:rsidR="003064BC" w:rsidRPr="00D94BF9" w:rsidRDefault="003064BC" w:rsidP="00D94BF9">
            <w:pPr>
              <w:pStyle w:val="Bezmezer"/>
              <w:jc w:val="center"/>
              <w:rPr>
                <w:b/>
                <w:sz w:val="16"/>
              </w:rPr>
            </w:pPr>
            <w:r w:rsidRPr="00D94BF9">
              <w:t>Pořadatel</w:t>
            </w:r>
            <w:r>
              <w:t xml:space="preserve">  specialista</w:t>
            </w:r>
          </w:p>
        </w:tc>
        <w:tc>
          <w:tcPr>
            <w:tcW w:w="2977" w:type="dxa"/>
          </w:tcPr>
          <w:p w:rsidR="003064BC" w:rsidRPr="00D94BF9" w:rsidRDefault="003064BC" w:rsidP="00D94BF9">
            <w:pPr>
              <w:pStyle w:val="Bezmezer"/>
              <w:jc w:val="center"/>
              <w:rPr>
                <w:sz w:val="16"/>
              </w:rPr>
            </w:pPr>
            <w:r>
              <w:t>starosta o</w:t>
            </w:r>
            <w:r w:rsidRPr="00D535D8">
              <w:t>bce Janov nad Nisou</w:t>
            </w:r>
          </w:p>
        </w:tc>
        <w:tc>
          <w:tcPr>
            <w:tcW w:w="3064" w:type="dxa"/>
          </w:tcPr>
          <w:p w:rsidR="003064BC" w:rsidRPr="00D94BF9" w:rsidRDefault="003064BC" w:rsidP="00D94BF9">
            <w:pPr>
              <w:pStyle w:val="Bezmezer"/>
              <w:jc w:val="center"/>
              <w:rPr>
                <w:sz w:val="16"/>
              </w:rPr>
            </w:pPr>
            <w:r>
              <w:rPr>
                <w:sz w:val="16"/>
              </w:rPr>
              <w:t>info@11a19.cz</w:t>
            </w:r>
          </w:p>
        </w:tc>
      </w:tr>
      <w:tr w:rsidR="003064BC" w:rsidRPr="00D94BF9" w:rsidTr="005D0DFF">
        <w:tc>
          <w:tcPr>
            <w:tcW w:w="2605" w:type="dxa"/>
          </w:tcPr>
          <w:p w:rsidR="003064BC" w:rsidRPr="00D94BF9" w:rsidRDefault="003064BC" w:rsidP="00CC6F0D">
            <w:pPr>
              <w:pStyle w:val="Bezmezer"/>
              <w:jc w:val="center"/>
            </w:pPr>
            <w:r w:rsidRPr="00D94BF9">
              <w:rPr>
                <w:sz w:val="16"/>
              </w:rPr>
              <w:t>vrata.zaji</w:t>
            </w:r>
            <w:r>
              <w:rPr>
                <w:sz w:val="16"/>
              </w:rPr>
              <w:t>c</w:t>
            </w:r>
            <w:r w:rsidRPr="00D94BF9">
              <w:rPr>
                <w:sz w:val="16"/>
              </w:rPr>
              <w:t>ek@11a19.cz</w:t>
            </w:r>
          </w:p>
        </w:tc>
        <w:tc>
          <w:tcPr>
            <w:tcW w:w="2606" w:type="dxa"/>
          </w:tcPr>
          <w:p w:rsidR="003064BC" w:rsidRPr="00D94BF9" w:rsidRDefault="005D0DFF" w:rsidP="00D94BF9">
            <w:pPr>
              <w:pStyle w:val="Bezmezer"/>
              <w:jc w:val="center"/>
            </w:pPr>
            <w:r>
              <w:rPr>
                <w:sz w:val="16"/>
              </w:rPr>
              <w:t>h</w:t>
            </w:r>
            <w:r w:rsidR="00554B0D">
              <w:rPr>
                <w:sz w:val="16"/>
              </w:rPr>
              <w:t>elena.sadkova@patron.eu</w:t>
            </w:r>
          </w:p>
        </w:tc>
        <w:tc>
          <w:tcPr>
            <w:tcW w:w="2977" w:type="dxa"/>
          </w:tcPr>
          <w:p w:rsidR="003064BC" w:rsidRPr="00AC6C8B" w:rsidRDefault="003064BC" w:rsidP="00D94BF9">
            <w:pPr>
              <w:pStyle w:val="Bezmezer"/>
              <w:jc w:val="center"/>
              <w:rPr>
                <w:sz w:val="16"/>
                <w:szCs w:val="16"/>
              </w:rPr>
            </w:pPr>
            <w:r w:rsidRPr="00AC6C8B">
              <w:rPr>
                <w:sz w:val="16"/>
                <w:szCs w:val="16"/>
              </w:rPr>
              <w:t>starosta@janov-n-n.cz</w:t>
            </w:r>
          </w:p>
        </w:tc>
        <w:tc>
          <w:tcPr>
            <w:tcW w:w="3064" w:type="dxa"/>
          </w:tcPr>
          <w:p w:rsidR="003064BC" w:rsidRPr="00D94BF9" w:rsidRDefault="003064BC" w:rsidP="00D94BF9">
            <w:pPr>
              <w:pStyle w:val="Bezmezer"/>
              <w:jc w:val="center"/>
            </w:pPr>
          </w:p>
        </w:tc>
      </w:tr>
    </w:tbl>
    <w:p w:rsidR="00E82CB4" w:rsidRPr="00AA4E73" w:rsidRDefault="00E82CB4" w:rsidP="00506AB0">
      <w:pPr>
        <w:pStyle w:val="Bezmezer"/>
      </w:pPr>
    </w:p>
    <w:sectPr w:rsidR="00E82CB4" w:rsidRPr="00AA4E73" w:rsidSect="00186299">
      <w:pgSz w:w="11906" w:h="16838"/>
      <w:pgMar w:top="397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EE"/>
    <w:rsid w:val="000126DF"/>
    <w:rsid w:val="00024EF7"/>
    <w:rsid w:val="000C6E29"/>
    <w:rsid w:val="000D1C97"/>
    <w:rsid w:val="0011315C"/>
    <w:rsid w:val="001611AC"/>
    <w:rsid w:val="00173201"/>
    <w:rsid w:val="00186299"/>
    <w:rsid w:val="00186E28"/>
    <w:rsid w:val="001A0074"/>
    <w:rsid w:val="00233446"/>
    <w:rsid w:val="002656BA"/>
    <w:rsid w:val="002750D4"/>
    <w:rsid w:val="00291ED6"/>
    <w:rsid w:val="002B0D3C"/>
    <w:rsid w:val="002C2411"/>
    <w:rsid w:val="002D2ECF"/>
    <w:rsid w:val="002E32B3"/>
    <w:rsid w:val="003064BC"/>
    <w:rsid w:val="00321CEB"/>
    <w:rsid w:val="00331729"/>
    <w:rsid w:val="003664B4"/>
    <w:rsid w:val="003F6154"/>
    <w:rsid w:val="003F656A"/>
    <w:rsid w:val="00404EC2"/>
    <w:rsid w:val="00407E3D"/>
    <w:rsid w:val="00411B7B"/>
    <w:rsid w:val="00462972"/>
    <w:rsid w:val="004B4181"/>
    <w:rsid w:val="004B691C"/>
    <w:rsid w:val="004C2B44"/>
    <w:rsid w:val="005036C5"/>
    <w:rsid w:val="00506AB0"/>
    <w:rsid w:val="00520CB3"/>
    <w:rsid w:val="00536A3B"/>
    <w:rsid w:val="00554B0D"/>
    <w:rsid w:val="005618A5"/>
    <w:rsid w:val="00592B4E"/>
    <w:rsid w:val="005A6F1A"/>
    <w:rsid w:val="005B1081"/>
    <w:rsid w:val="005B463E"/>
    <w:rsid w:val="005C4E66"/>
    <w:rsid w:val="005D0DFF"/>
    <w:rsid w:val="0063430E"/>
    <w:rsid w:val="00650B7A"/>
    <w:rsid w:val="006B021E"/>
    <w:rsid w:val="006B2E79"/>
    <w:rsid w:val="006C4573"/>
    <w:rsid w:val="006D0BEA"/>
    <w:rsid w:val="00714DEE"/>
    <w:rsid w:val="00757715"/>
    <w:rsid w:val="007649D1"/>
    <w:rsid w:val="0078716B"/>
    <w:rsid w:val="007879A6"/>
    <w:rsid w:val="00791221"/>
    <w:rsid w:val="008238B4"/>
    <w:rsid w:val="0083732E"/>
    <w:rsid w:val="00840EE8"/>
    <w:rsid w:val="008654D3"/>
    <w:rsid w:val="008A5AAD"/>
    <w:rsid w:val="008B5870"/>
    <w:rsid w:val="008C25E5"/>
    <w:rsid w:val="0090508B"/>
    <w:rsid w:val="00932E13"/>
    <w:rsid w:val="00955C62"/>
    <w:rsid w:val="009856C9"/>
    <w:rsid w:val="009857F0"/>
    <w:rsid w:val="009B662E"/>
    <w:rsid w:val="009C4C99"/>
    <w:rsid w:val="00A470E0"/>
    <w:rsid w:val="00A7569C"/>
    <w:rsid w:val="00A808B1"/>
    <w:rsid w:val="00AA0CD5"/>
    <w:rsid w:val="00AA4E73"/>
    <w:rsid w:val="00AC6C8B"/>
    <w:rsid w:val="00B20CB7"/>
    <w:rsid w:val="00B25270"/>
    <w:rsid w:val="00B84A34"/>
    <w:rsid w:val="00B97A40"/>
    <w:rsid w:val="00BB6115"/>
    <w:rsid w:val="00BD69B2"/>
    <w:rsid w:val="00BE2A2B"/>
    <w:rsid w:val="00C12AAE"/>
    <w:rsid w:val="00C13959"/>
    <w:rsid w:val="00C22CD0"/>
    <w:rsid w:val="00C51BA2"/>
    <w:rsid w:val="00C522D6"/>
    <w:rsid w:val="00C53292"/>
    <w:rsid w:val="00C63C5C"/>
    <w:rsid w:val="00C75A28"/>
    <w:rsid w:val="00C81487"/>
    <w:rsid w:val="00CC6F0D"/>
    <w:rsid w:val="00CE7348"/>
    <w:rsid w:val="00D00ADE"/>
    <w:rsid w:val="00D1430E"/>
    <w:rsid w:val="00D16D21"/>
    <w:rsid w:val="00D535D8"/>
    <w:rsid w:val="00D71E9B"/>
    <w:rsid w:val="00D84038"/>
    <w:rsid w:val="00D94BF9"/>
    <w:rsid w:val="00DD3694"/>
    <w:rsid w:val="00E017F5"/>
    <w:rsid w:val="00E020BF"/>
    <w:rsid w:val="00E34859"/>
    <w:rsid w:val="00E66BD2"/>
    <w:rsid w:val="00E673C7"/>
    <w:rsid w:val="00E82CB4"/>
    <w:rsid w:val="00E868C9"/>
    <w:rsid w:val="00E907CC"/>
    <w:rsid w:val="00EA3FD5"/>
    <w:rsid w:val="00F35009"/>
    <w:rsid w:val="00F37C22"/>
    <w:rsid w:val="00F70085"/>
    <w:rsid w:val="00F73FC7"/>
    <w:rsid w:val="00F935D3"/>
    <w:rsid w:val="00FA7CD8"/>
    <w:rsid w:val="00FB1036"/>
    <w:rsid w:val="00FD2083"/>
    <w:rsid w:val="00FE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A4E73"/>
    <w:pPr>
      <w:spacing w:after="0" w:line="240" w:lineRule="auto"/>
    </w:pPr>
  </w:style>
  <w:style w:type="table" w:styleId="Mkatabulky">
    <w:name w:val="Table Grid"/>
    <w:basedOn w:val="Normlntabulka"/>
    <w:uiPriority w:val="59"/>
    <w:rsid w:val="00B9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430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F7008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08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A4E73"/>
    <w:pPr>
      <w:spacing w:after="0" w:line="240" w:lineRule="auto"/>
    </w:pPr>
  </w:style>
  <w:style w:type="table" w:styleId="Mkatabulky">
    <w:name w:val="Table Grid"/>
    <w:basedOn w:val="Normlntabulka"/>
    <w:uiPriority w:val="59"/>
    <w:rsid w:val="00B9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430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F7008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08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a.sadkova@patro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FRENKY</dc:creator>
  <cp:lastModifiedBy>uzivatel</cp:lastModifiedBy>
  <cp:revision>2</cp:revision>
  <cp:lastPrinted>2015-01-03T09:48:00Z</cp:lastPrinted>
  <dcterms:created xsi:type="dcterms:W3CDTF">2015-10-07T13:51:00Z</dcterms:created>
  <dcterms:modified xsi:type="dcterms:W3CDTF">2015-10-07T13:51:00Z</dcterms:modified>
</cp:coreProperties>
</file>